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4C2A9" w14:textId="77777777" w:rsidR="00EE2431" w:rsidRPr="006E0E4B" w:rsidRDefault="00EE2431" w:rsidP="00EE2431">
      <w:pPr>
        <w:spacing w:before="120" w:after="120" w:line="240" w:lineRule="auto"/>
        <w:jc w:val="both"/>
        <w:rPr>
          <w:rFonts w:cstheme="minorHAnsi"/>
        </w:rPr>
      </w:pPr>
      <w:bookmarkStart w:id="0" w:name="_GoBack"/>
      <w:bookmarkEnd w:id="0"/>
    </w:p>
    <w:p w14:paraId="517CABB1" w14:textId="77777777" w:rsidR="00EE2431" w:rsidRPr="006E0E4B" w:rsidRDefault="00EE2431" w:rsidP="00EE2431">
      <w:pPr>
        <w:pStyle w:val="Prrafodelista"/>
        <w:numPr>
          <w:ilvl w:val="0"/>
          <w:numId w:val="2"/>
        </w:numPr>
        <w:spacing w:before="120" w:after="120" w:line="240" w:lineRule="auto"/>
        <w:ind w:left="284" w:hanging="284"/>
        <w:contextualSpacing w:val="0"/>
        <w:jc w:val="both"/>
        <w:rPr>
          <w:rFonts w:cstheme="minorHAnsi"/>
          <w:b/>
          <w:bCs/>
        </w:rPr>
      </w:pPr>
      <w:r w:rsidRPr="006E0E4B">
        <w:rPr>
          <w:rFonts w:cstheme="minorHAnsi"/>
          <w:b/>
          <w:u w:val="single"/>
        </w:rPr>
        <w:t>REQUISITOS PARA LA GESTIÓN DEL RIESGO</w:t>
      </w:r>
    </w:p>
    <w:p w14:paraId="36D382D0" w14:textId="3E8390FA" w:rsidR="00EE2431" w:rsidRPr="006E0E4B" w:rsidRDefault="00EE2431" w:rsidP="00EE2431">
      <w:pPr>
        <w:spacing w:before="120" w:after="120" w:line="240" w:lineRule="auto"/>
        <w:jc w:val="both"/>
        <w:rPr>
          <w:rFonts w:cstheme="minorHAnsi"/>
        </w:rPr>
      </w:pPr>
      <w:r w:rsidRPr="006E0E4B">
        <w:rPr>
          <w:rFonts w:cstheme="minorHAnsi"/>
        </w:rPr>
        <w:t>Por favor, marque con una X la opción elegida, donde NA indica que uno de los apartados No Aplica:</w:t>
      </w:r>
    </w:p>
    <w:p w14:paraId="7C3BE23D" w14:textId="77777777" w:rsidR="007F0BC9" w:rsidRDefault="007F0BC9" w:rsidP="00EE2431">
      <w:pPr>
        <w:spacing w:before="120" w:after="120" w:line="240" w:lineRule="auto"/>
        <w:jc w:val="both"/>
        <w:rPr>
          <w:rFonts w:cstheme="minorHAnsi"/>
        </w:rPr>
      </w:pPr>
    </w:p>
    <w:tbl>
      <w:tblPr>
        <w:tblStyle w:val="Cuadrculaclara-nfasis11"/>
        <w:tblW w:w="0" w:type="auto"/>
        <w:tblLook w:val="04A0" w:firstRow="1" w:lastRow="0" w:firstColumn="1" w:lastColumn="0" w:noHBand="0" w:noVBand="1"/>
      </w:tblPr>
      <w:tblGrid>
        <w:gridCol w:w="817"/>
        <w:gridCol w:w="7065"/>
        <w:gridCol w:w="558"/>
        <w:gridCol w:w="563"/>
        <w:gridCol w:w="567"/>
      </w:tblGrid>
      <w:tr w:rsidR="007F0BC9" w:rsidRPr="006145FC" w14:paraId="66876FF2" w14:textId="77777777" w:rsidTr="00526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576D9161" w14:textId="77777777" w:rsidR="007F0BC9" w:rsidRPr="006145FC" w:rsidRDefault="007F0BC9" w:rsidP="00526190">
            <w:pPr>
              <w:spacing w:before="60" w:after="60"/>
              <w:jc w:val="center"/>
              <w:rPr>
                <w:rFonts w:ascii="Calibri" w:hAnsi="Calibri" w:cs="Calibri"/>
                <w:sz w:val="24"/>
                <w:szCs w:val="24"/>
              </w:rPr>
            </w:pPr>
            <w:r w:rsidRPr="006145FC">
              <w:rPr>
                <w:rFonts w:ascii="Calibri" w:hAnsi="Calibri" w:cs="Calibri"/>
                <w:sz w:val="24"/>
                <w:szCs w:val="24"/>
              </w:rPr>
              <w:t>3.1</w:t>
            </w:r>
          </w:p>
        </w:tc>
        <w:tc>
          <w:tcPr>
            <w:tcW w:w="7065" w:type="dxa"/>
          </w:tcPr>
          <w:p w14:paraId="216F2283" w14:textId="77777777" w:rsidR="007F0BC9" w:rsidRPr="006145FC" w:rsidRDefault="007F0BC9" w:rsidP="00526190">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Requisitos generales</w:t>
            </w:r>
          </w:p>
        </w:tc>
        <w:tc>
          <w:tcPr>
            <w:tcW w:w="558" w:type="dxa"/>
          </w:tcPr>
          <w:p w14:paraId="3F8BC120" w14:textId="77777777" w:rsidR="007F0BC9" w:rsidRPr="006145FC" w:rsidRDefault="007F0BC9"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Sí</w:t>
            </w:r>
          </w:p>
        </w:tc>
        <w:tc>
          <w:tcPr>
            <w:tcW w:w="563" w:type="dxa"/>
          </w:tcPr>
          <w:p w14:paraId="6F7CB1AD" w14:textId="77777777" w:rsidR="007F0BC9" w:rsidRPr="006145FC" w:rsidRDefault="007F0BC9"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No</w:t>
            </w:r>
          </w:p>
        </w:tc>
        <w:tc>
          <w:tcPr>
            <w:tcW w:w="567" w:type="dxa"/>
          </w:tcPr>
          <w:p w14:paraId="1DB93DE0" w14:textId="77777777" w:rsidR="007F0BC9" w:rsidRPr="006145FC" w:rsidRDefault="007F0BC9"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NA</w:t>
            </w:r>
          </w:p>
        </w:tc>
      </w:tr>
      <w:tr w:rsidR="007F0BC9" w:rsidRPr="006145FC" w14:paraId="7C21370F"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74DE923E" w14:textId="77777777" w:rsidR="007F0BC9" w:rsidRPr="006145FC" w:rsidRDefault="007F0BC9" w:rsidP="00526190">
            <w:pPr>
              <w:spacing w:before="60" w:after="60"/>
              <w:jc w:val="center"/>
              <w:rPr>
                <w:rFonts w:ascii="Calibri" w:hAnsi="Calibri" w:cs="Calibri"/>
                <w:b w:val="0"/>
              </w:rPr>
            </w:pPr>
            <w:r w:rsidRPr="006145FC">
              <w:rPr>
                <w:rFonts w:ascii="Calibri" w:hAnsi="Calibri" w:cs="Calibri"/>
                <w:b w:val="0"/>
              </w:rPr>
              <w:t>3.1.1</w:t>
            </w:r>
          </w:p>
        </w:tc>
        <w:tc>
          <w:tcPr>
            <w:tcW w:w="7065" w:type="dxa"/>
          </w:tcPr>
          <w:p w14:paraId="199D53FB"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6145FC">
              <w:rPr>
                <w:rFonts w:ascii="Calibri" w:hAnsi="Calibri" w:cs="Calibri"/>
              </w:rPr>
              <w:t xml:space="preserve">¿Ha implementado </w:t>
            </w:r>
            <w:r w:rsidRPr="006145FC">
              <w:rPr>
                <w:rFonts w:ascii="Calibri" w:hAnsi="Calibri" w:cs="Calibri"/>
                <w:b/>
                <w:bCs/>
              </w:rPr>
              <w:t>medidas para gestión del riesgo</w:t>
            </w:r>
            <w:r w:rsidRPr="006145FC">
              <w:rPr>
                <w:rFonts w:ascii="Calibri" w:hAnsi="Calibri" w:cs="Calibri"/>
              </w:rPr>
              <w:t xml:space="preserve"> del COVID-19 de forma sistemática?</w:t>
            </w:r>
            <w:r>
              <w:rPr>
                <w:rFonts w:ascii="Calibri" w:hAnsi="Calibri" w:cs="Calibri"/>
              </w:rPr>
              <w:t xml:space="preserve"> </w:t>
            </w:r>
          </w:p>
        </w:tc>
        <w:tc>
          <w:tcPr>
            <w:tcW w:w="558" w:type="dxa"/>
          </w:tcPr>
          <w:p w14:paraId="43AB769C"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3" w:type="dxa"/>
          </w:tcPr>
          <w:p w14:paraId="23F221E1"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1B0A7B19"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F0BC9" w:rsidRPr="006145FC" w14:paraId="1C82C2E9"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214A3782" w14:textId="77777777" w:rsidR="007F0BC9" w:rsidRPr="006145FC" w:rsidRDefault="007F0BC9" w:rsidP="00526190">
            <w:pPr>
              <w:spacing w:before="60" w:after="60"/>
              <w:jc w:val="center"/>
              <w:rPr>
                <w:rFonts w:ascii="Calibri" w:hAnsi="Calibri" w:cs="Calibri"/>
                <w:b w:val="0"/>
              </w:rPr>
            </w:pPr>
            <w:r w:rsidRPr="006145FC">
              <w:rPr>
                <w:rFonts w:ascii="Calibri" w:hAnsi="Calibri" w:cs="Calibri"/>
                <w:b w:val="0"/>
                <w:bCs w:val="0"/>
              </w:rPr>
              <w:t>3.1.2</w:t>
            </w:r>
          </w:p>
        </w:tc>
        <w:tc>
          <w:tcPr>
            <w:tcW w:w="7065" w:type="dxa"/>
          </w:tcPr>
          <w:p w14:paraId="37402FD9" w14:textId="77777777" w:rsidR="007F0BC9" w:rsidRPr="006145FC"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r w:rsidRPr="006145FC">
              <w:rPr>
                <w:rFonts w:ascii="Calibri" w:eastAsiaTheme="majorEastAsia" w:hAnsi="Calibri" w:cs="Calibri"/>
                <w:bCs/>
              </w:rPr>
              <w:t xml:space="preserve">¿Ha incluido la </w:t>
            </w:r>
            <w:r w:rsidRPr="006145FC">
              <w:rPr>
                <w:rFonts w:ascii="Calibri" w:eastAsiaTheme="majorEastAsia" w:hAnsi="Calibri" w:cs="Calibri"/>
                <w:b/>
              </w:rPr>
              <w:t>gestión del riesgo</w:t>
            </w:r>
            <w:r w:rsidRPr="006145FC">
              <w:rPr>
                <w:rFonts w:ascii="Calibri" w:eastAsiaTheme="majorEastAsia" w:hAnsi="Calibri" w:cs="Calibri"/>
                <w:bCs/>
              </w:rPr>
              <w:t xml:space="preserve"> frente al COVID-19 </w:t>
            </w:r>
            <w:r w:rsidRPr="006145FC">
              <w:rPr>
                <w:rFonts w:ascii="Calibri" w:eastAsiaTheme="majorEastAsia" w:hAnsi="Calibri" w:cs="Calibri"/>
                <w:b/>
              </w:rPr>
              <w:t>en todos los procesos</w:t>
            </w:r>
            <w:r w:rsidRPr="006145FC">
              <w:rPr>
                <w:rFonts w:ascii="Calibri" w:eastAsiaTheme="majorEastAsia" w:hAnsi="Calibri" w:cs="Calibri"/>
                <w:bCs/>
              </w:rPr>
              <w:t xml:space="preserve"> de su negocio y éstos están coordinados entre sí?</w:t>
            </w:r>
          </w:p>
        </w:tc>
        <w:tc>
          <w:tcPr>
            <w:tcW w:w="558" w:type="dxa"/>
          </w:tcPr>
          <w:p w14:paraId="34786575" w14:textId="77777777" w:rsidR="007F0BC9" w:rsidRPr="006145FC"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3" w:type="dxa"/>
          </w:tcPr>
          <w:p w14:paraId="09D91A3D" w14:textId="77777777" w:rsidR="007F0BC9" w:rsidRPr="006145FC"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68D05CBE" w14:textId="77777777" w:rsidR="007F0BC9" w:rsidRPr="006145FC"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7F0BC9" w:rsidRPr="006145FC" w14:paraId="325E8262"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5F7C2EF9" w14:textId="77777777" w:rsidR="007F0BC9" w:rsidRPr="006145FC" w:rsidRDefault="007F0BC9" w:rsidP="00526190">
            <w:pPr>
              <w:spacing w:before="60" w:after="60"/>
              <w:jc w:val="center"/>
              <w:rPr>
                <w:rFonts w:ascii="Calibri" w:hAnsi="Calibri" w:cs="Calibri"/>
                <w:b w:val="0"/>
                <w:bCs w:val="0"/>
              </w:rPr>
            </w:pPr>
            <w:r>
              <w:rPr>
                <w:rFonts w:ascii="Calibri" w:hAnsi="Calibri" w:cs="Calibri"/>
                <w:b w:val="0"/>
                <w:bCs w:val="0"/>
              </w:rPr>
              <w:t>3.1.3</w:t>
            </w:r>
          </w:p>
        </w:tc>
        <w:tc>
          <w:tcPr>
            <w:tcW w:w="7065" w:type="dxa"/>
          </w:tcPr>
          <w:p w14:paraId="3A22E77D" w14:textId="77777777" w:rsidR="007F0BC9"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¿Ha elaborado </w:t>
            </w:r>
            <w:r w:rsidRPr="00C843BE">
              <w:rPr>
                <w:rFonts w:ascii="Calibri" w:hAnsi="Calibri" w:cs="Calibri"/>
              </w:rPr>
              <w:t xml:space="preserve">un </w:t>
            </w:r>
            <w:r w:rsidRPr="005D2DD5">
              <w:rPr>
                <w:rFonts w:ascii="Calibri" w:hAnsi="Calibri" w:cs="Calibri"/>
                <w:b/>
                <w:bCs/>
              </w:rPr>
              <w:t>plan de contingencia</w:t>
            </w:r>
            <w:r>
              <w:rPr>
                <w:rFonts w:ascii="Calibri" w:hAnsi="Calibri" w:cs="Calibri"/>
              </w:rPr>
              <w:t xml:space="preserve">, </w:t>
            </w:r>
            <w:r w:rsidRPr="00C843BE">
              <w:rPr>
                <w:rFonts w:ascii="Calibri" w:hAnsi="Calibri" w:cs="Calibri"/>
              </w:rPr>
              <w:t>sobre la base de la evaluación de riesgos, que detalla las medidas concretas a adoptar para reducir los riesgos de contagio de la COVID-19</w:t>
            </w:r>
            <w:r>
              <w:rPr>
                <w:rFonts w:ascii="Calibri" w:hAnsi="Calibri" w:cs="Calibri"/>
              </w:rPr>
              <w:t>,</w:t>
            </w:r>
            <w:r w:rsidRPr="00C843BE">
              <w:rPr>
                <w:rFonts w:ascii="Calibri" w:hAnsi="Calibri" w:cs="Calibri"/>
              </w:rPr>
              <w:t xml:space="preserve"> </w:t>
            </w:r>
            <w:r>
              <w:rPr>
                <w:rFonts w:ascii="Calibri" w:hAnsi="Calibri" w:cs="Calibri"/>
              </w:rPr>
              <w:t xml:space="preserve">procurándose </w:t>
            </w:r>
            <w:r w:rsidRPr="00C843BE">
              <w:rPr>
                <w:rFonts w:ascii="Calibri" w:hAnsi="Calibri" w:cs="Calibri"/>
              </w:rPr>
              <w:t>realizar previa</w:t>
            </w:r>
            <w:r>
              <w:rPr>
                <w:rFonts w:ascii="Calibri" w:hAnsi="Calibri" w:cs="Calibri"/>
              </w:rPr>
              <w:t>mente</w:t>
            </w:r>
            <w:r w:rsidRPr="00C843BE">
              <w:rPr>
                <w:rFonts w:ascii="Calibri" w:hAnsi="Calibri" w:cs="Calibri"/>
              </w:rPr>
              <w:t xml:space="preserve"> a la vuelta a la actividad</w:t>
            </w:r>
            <w:r>
              <w:rPr>
                <w:rFonts w:ascii="Calibri" w:hAnsi="Calibri" w:cs="Calibri"/>
              </w:rPr>
              <w:t>?</w:t>
            </w:r>
          </w:p>
          <w:p w14:paraId="681788DD"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843BE">
              <w:rPr>
                <w:rFonts w:ascii="Calibri" w:hAnsi="Calibri" w:cs="Calibri"/>
              </w:rPr>
              <w:t>Por exigencia legal en el proceso de revisión de la evaluación de riesgos laborales y en la determinación de las medidas preventivas pertinentes, deben ser consultados los delegados de prevención o, en su defecto, los representantes de los trabajadores, aunque sería conveniente que ese plan de contingencias fuera fruto del consenso entre la empresa y el comité de salud o seguridad (o el comité de gestión en su defecto).</w:t>
            </w:r>
          </w:p>
        </w:tc>
        <w:tc>
          <w:tcPr>
            <w:tcW w:w="558" w:type="dxa"/>
          </w:tcPr>
          <w:p w14:paraId="69EA7A0C"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3" w:type="dxa"/>
          </w:tcPr>
          <w:p w14:paraId="6359108C"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6ADCC42A"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6EBCBEA5" w14:textId="77777777" w:rsidR="007F0BC9" w:rsidRDefault="007F0BC9" w:rsidP="007F0BC9">
      <w:pPr>
        <w:spacing w:before="120" w:after="120" w:line="240" w:lineRule="auto"/>
        <w:jc w:val="both"/>
        <w:rPr>
          <w:rFonts w:ascii="Calibri" w:hAnsi="Calibri" w:cs="Calibri"/>
        </w:rPr>
      </w:pPr>
    </w:p>
    <w:tbl>
      <w:tblPr>
        <w:tblStyle w:val="Cuadrculaclara-nfasis11"/>
        <w:tblW w:w="9570" w:type="dxa"/>
        <w:tblLook w:val="04A0" w:firstRow="1" w:lastRow="0" w:firstColumn="1" w:lastColumn="0" w:noHBand="0" w:noVBand="1"/>
      </w:tblPr>
      <w:tblGrid>
        <w:gridCol w:w="817"/>
        <w:gridCol w:w="7065"/>
        <w:gridCol w:w="558"/>
        <w:gridCol w:w="563"/>
        <w:gridCol w:w="567"/>
      </w:tblGrid>
      <w:tr w:rsidR="007F0BC9" w:rsidRPr="006145FC" w14:paraId="38D49322" w14:textId="77777777" w:rsidTr="00526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59EAA000" w14:textId="77777777" w:rsidR="007F0BC9" w:rsidRPr="006145FC" w:rsidRDefault="007F0BC9" w:rsidP="00526190">
            <w:pPr>
              <w:spacing w:before="60" w:after="60"/>
              <w:jc w:val="center"/>
              <w:rPr>
                <w:rFonts w:ascii="Calibri" w:hAnsi="Calibri" w:cs="Calibri"/>
                <w:sz w:val="24"/>
                <w:szCs w:val="24"/>
              </w:rPr>
            </w:pPr>
            <w:r w:rsidRPr="006145FC">
              <w:rPr>
                <w:rFonts w:ascii="Calibri" w:hAnsi="Calibri" w:cs="Calibri"/>
                <w:sz w:val="24"/>
                <w:szCs w:val="24"/>
              </w:rPr>
              <w:t>3.2</w:t>
            </w:r>
          </w:p>
        </w:tc>
        <w:tc>
          <w:tcPr>
            <w:tcW w:w="7065" w:type="dxa"/>
          </w:tcPr>
          <w:p w14:paraId="1908F4BF" w14:textId="77777777" w:rsidR="007F0BC9" w:rsidRPr="006145FC" w:rsidRDefault="007F0BC9" w:rsidP="00526190">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Comité de seguridad y salud / gestión</w:t>
            </w:r>
          </w:p>
        </w:tc>
        <w:tc>
          <w:tcPr>
            <w:tcW w:w="558" w:type="dxa"/>
          </w:tcPr>
          <w:p w14:paraId="07A20793" w14:textId="77777777" w:rsidR="007F0BC9" w:rsidRPr="006145FC" w:rsidRDefault="007F0BC9"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Sí</w:t>
            </w:r>
          </w:p>
        </w:tc>
        <w:tc>
          <w:tcPr>
            <w:tcW w:w="563" w:type="dxa"/>
          </w:tcPr>
          <w:p w14:paraId="6E09511D" w14:textId="77777777" w:rsidR="007F0BC9" w:rsidRPr="006145FC" w:rsidRDefault="007F0BC9"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No</w:t>
            </w:r>
          </w:p>
        </w:tc>
        <w:tc>
          <w:tcPr>
            <w:tcW w:w="567" w:type="dxa"/>
          </w:tcPr>
          <w:p w14:paraId="7679C702" w14:textId="77777777" w:rsidR="007F0BC9" w:rsidRPr="006145FC" w:rsidRDefault="007F0BC9"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NA</w:t>
            </w:r>
          </w:p>
        </w:tc>
      </w:tr>
      <w:tr w:rsidR="007F0BC9" w:rsidRPr="006145FC" w14:paraId="6A6C9B01"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4E1D5F7C" w14:textId="77777777" w:rsidR="007F0BC9" w:rsidRPr="006145FC" w:rsidRDefault="007F0BC9" w:rsidP="00526190">
            <w:pPr>
              <w:spacing w:before="60" w:after="60"/>
              <w:jc w:val="center"/>
              <w:rPr>
                <w:rFonts w:ascii="Calibri" w:hAnsi="Calibri" w:cs="Calibri"/>
                <w:b w:val="0"/>
              </w:rPr>
            </w:pPr>
            <w:r w:rsidRPr="006145FC">
              <w:rPr>
                <w:rFonts w:ascii="Calibri" w:hAnsi="Calibri" w:cs="Calibri"/>
                <w:b w:val="0"/>
              </w:rPr>
              <w:t>3.2.1</w:t>
            </w:r>
          </w:p>
        </w:tc>
        <w:tc>
          <w:tcPr>
            <w:tcW w:w="7065" w:type="dxa"/>
          </w:tcPr>
          <w:p w14:paraId="57E4F39C"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6145FC">
              <w:rPr>
                <w:rFonts w:ascii="Calibri" w:hAnsi="Calibri" w:cs="Calibri"/>
                <w:bCs/>
              </w:rPr>
              <w:t>¿</w:t>
            </w:r>
            <w:r>
              <w:rPr>
                <w:rFonts w:ascii="Calibri" w:hAnsi="Calibri" w:cs="Calibri"/>
                <w:bCs/>
              </w:rPr>
              <w:t>Dispone de</w:t>
            </w:r>
            <w:r w:rsidRPr="006145FC">
              <w:rPr>
                <w:rFonts w:ascii="Calibri" w:hAnsi="Calibri" w:cs="Calibri"/>
                <w:bCs/>
              </w:rPr>
              <w:t xml:space="preserve"> un </w:t>
            </w:r>
            <w:r>
              <w:rPr>
                <w:rFonts w:ascii="Calibri" w:hAnsi="Calibri" w:cs="Calibri"/>
                <w:b/>
              </w:rPr>
              <w:t>Comité de Seguridad y Salud</w:t>
            </w:r>
            <w:r w:rsidRPr="006145FC">
              <w:rPr>
                <w:rFonts w:ascii="Calibri" w:hAnsi="Calibri" w:cs="Calibri"/>
                <w:bCs/>
              </w:rPr>
              <w:t xml:space="preserve"> </w:t>
            </w:r>
            <w:r>
              <w:rPr>
                <w:rFonts w:ascii="Calibri" w:hAnsi="Calibri" w:cs="Calibri"/>
                <w:bCs/>
              </w:rPr>
              <w:t xml:space="preserve">o ha constituido un </w:t>
            </w:r>
            <w:r w:rsidRPr="00A96973">
              <w:rPr>
                <w:rFonts w:ascii="Calibri" w:hAnsi="Calibri" w:cs="Calibri"/>
                <w:b/>
              </w:rPr>
              <w:t>Comité de Gestión</w:t>
            </w:r>
            <w:r>
              <w:rPr>
                <w:rFonts w:ascii="Calibri" w:hAnsi="Calibri" w:cs="Calibri"/>
                <w:bCs/>
              </w:rPr>
              <w:t xml:space="preserve"> </w:t>
            </w:r>
            <w:r w:rsidRPr="006145FC">
              <w:rPr>
                <w:rFonts w:ascii="Calibri" w:hAnsi="Calibri" w:cs="Calibri"/>
                <w:bCs/>
              </w:rPr>
              <w:t>para asumir la definición de estrategias y la toma de decisiones para la minimización de riesgos higiénico - sanitarios por COVID-19?</w:t>
            </w:r>
          </w:p>
          <w:p w14:paraId="0562802B" w14:textId="78E4066F" w:rsidR="007F0BC9" w:rsidRPr="006145FC" w:rsidRDefault="007F0BC9" w:rsidP="00600684">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6145FC">
              <w:rPr>
                <w:rFonts w:ascii="Calibri" w:hAnsi="Calibri" w:cs="Calibri"/>
                <w:bCs/>
              </w:rPr>
              <w:t xml:space="preserve">Este </w:t>
            </w:r>
            <w:r>
              <w:rPr>
                <w:rFonts w:ascii="Calibri" w:hAnsi="Calibri" w:cs="Calibri"/>
                <w:bCs/>
              </w:rPr>
              <w:t>Comité</w:t>
            </w:r>
            <w:r w:rsidRPr="006145FC">
              <w:rPr>
                <w:rFonts w:ascii="Calibri" w:hAnsi="Calibri" w:cs="Calibri"/>
                <w:bCs/>
              </w:rPr>
              <w:t xml:space="preserve"> debe establecer</w:t>
            </w:r>
            <w:r>
              <w:rPr>
                <w:rFonts w:ascii="Calibri" w:hAnsi="Calibri" w:cs="Calibri"/>
                <w:bCs/>
              </w:rPr>
              <w:t xml:space="preserve"> </w:t>
            </w:r>
            <w:r w:rsidR="00600684">
              <w:rPr>
                <w:rFonts w:ascii="Calibri" w:hAnsi="Calibri" w:cs="Calibri"/>
                <w:bCs/>
              </w:rPr>
              <w:t xml:space="preserve">los </w:t>
            </w:r>
            <w:r>
              <w:rPr>
                <w:rFonts w:ascii="Calibri" w:hAnsi="Calibri" w:cs="Calibri"/>
                <w:bCs/>
              </w:rPr>
              <w:t>objetivos, establecer</w:t>
            </w:r>
            <w:r w:rsidRPr="006145FC">
              <w:rPr>
                <w:rFonts w:ascii="Calibri" w:hAnsi="Calibri" w:cs="Calibri"/>
                <w:bCs/>
              </w:rPr>
              <w:t xml:space="preserve"> </w:t>
            </w:r>
            <w:r w:rsidR="00600684">
              <w:rPr>
                <w:rFonts w:ascii="Calibri" w:hAnsi="Calibri" w:cs="Calibri"/>
                <w:bCs/>
              </w:rPr>
              <w:t xml:space="preserve">los </w:t>
            </w:r>
            <w:r w:rsidRPr="006145FC">
              <w:rPr>
                <w:rFonts w:ascii="Calibri" w:hAnsi="Calibri" w:cs="Calibri"/>
                <w:bCs/>
              </w:rPr>
              <w:t>mecanismos para recopilar información para la toma de decisiones</w:t>
            </w:r>
            <w:r>
              <w:rPr>
                <w:rFonts w:ascii="Calibri" w:hAnsi="Calibri" w:cs="Calibri"/>
                <w:bCs/>
              </w:rPr>
              <w:t xml:space="preserve"> (consultas a las autoridades, empleados, especialistas, etc.)</w:t>
            </w:r>
            <w:r w:rsidRPr="006145FC">
              <w:rPr>
                <w:rFonts w:ascii="Calibri" w:hAnsi="Calibri" w:cs="Calibri"/>
                <w:bCs/>
              </w:rPr>
              <w:t xml:space="preserve">, </w:t>
            </w:r>
            <w:r w:rsidR="00600684">
              <w:rPr>
                <w:rFonts w:ascii="Calibri" w:hAnsi="Calibri" w:cs="Calibri"/>
                <w:bCs/>
              </w:rPr>
              <w:t xml:space="preserve">establecer la </w:t>
            </w:r>
            <w:r w:rsidR="00600684" w:rsidRPr="00600684">
              <w:rPr>
                <w:rFonts w:ascii="Calibri" w:hAnsi="Calibri" w:cs="Calibri"/>
                <w:bCs/>
              </w:rPr>
              <w:t>coordina</w:t>
            </w:r>
            <w:r w:rsidR="00600684">
              <w:rPr>
                <w:rFonts w:ascii="Calibri" w:hAnsi="Calibri" w:cs="Calibri"/>
                <w:bCs/>
              </w:rPr>
              <w:t>ción</w:t>
            </w:r>
            <w:r w:rsidR="00600684" w:rsidRPr="00600684">
              <w:rPr>
                <w:rFonts w:ascii="Calibri" w:hAnsi="Calibri" w:cs="Calibri"/>
                <w:bCs/>
              </w:rPr>
              <w:t xml:space="preserve"> (entre los componentes del comité, con los representantes de los trabajadores, servicio de PRL o la persona con esas funciones, con los empleados, autoridades competentes en cada materia, proveedores y subcontratas)</w:t>
            </w:r>
            <w:r w:rsidR="00600684">
              <w:rPr>
                <w:rFonts w:ascii="Calibri" w:hAnsi="Calibri" w:cs="Calibri"/>
                <w:bCs/>
              </w:rPr>
              <w:t xml:space="preserve">, </w:t>
            </w:r>
            <w:r w:rsidRPr="006145FC">
              <w:rPr>
                <w:rFonts w:ascii="Calibri" w:hAnsi="Calibri" w:cs="Calibri"/>
                <w:bCs/>
              </w:rPr>
              <w:t xml:space="preserve">realizar una evaluación de riesgos y extraer conclusiones, diseñar el plan de contingencia </w:t>
            </w:r>
            <w:r w:rsidR="00600684">
              <w:rPr>
                <w:rFonts w:ascii="Calibri" w:hAnsi="Calibri" w:cs="Calibri"/>
                <w:bCs/>
              </w:rPr>
              <w:t xml:space="preserve">adaptado a las características de los clientes (p.e. público infantil, personas con discapacidad…), planificar la implementación del plan de contingencia según el tamaño y complejidad de la empresa, así como </w:t>
            </w:r>
            <w:r w:rsidRPr="006145FC">
              <w:rPr>
                <w:rFonts w:ascii="Calibri" w:hAnsi="Calibri" w:cs="Calibri"/>
                <w:bCs/>
              </w:rPr>
              <w:t>implementar y supervisar el cumplimiento del plan de contingencia</w:t>
            </w:r>
            <w:r w:rsidR="00600684">
              <w:rPr>
                <w:rFonts w:ascii="Calibri" w:hAnsi="Calibri" w:cs="Calibri"/>
                <w:bCs/>
              </w:rPr>
              <w:t>.</w:t>
            </w:r>
          </w:p>
        </w:tc>
        <w:tc>
          <w:tcPr>
            <w:tcW w:w="558" w:type="dxa"/>
          </w:tcPr>
          <w:p w14:paraId="2EDB9297"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3" w:type="dxa"/>
          </w:tcPr>
          <w:p w14:paraId="389381B3"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0DE37783" w14:textId="77777777" w:rsidR="007F0BC9" w:rsidRPr="006145FC" w:rsidRDefault="007F0BC9" w:rsidP="00526190">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7F0BC9" w:rsidRPr="006145FC" w14:paraId="25BDDC93"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63835AF7" w14:textId="77777777" w:rsidR="007F0BC9" w:rsidRPr="006145FC" w:rsidRDefault="007F0BC9" w:rsidP="00526190">
            <w:pPr>
              <w:spacing w:before="60" w:after="60"/>
              <w:jc w:val="center"/>
              <w:rPr>
                <w:rFonts w:ascii="Calibri" w:hAnsi="Calibri" w:cs="Calibri"/>
                <w:b w:val="0"/>
              </w:rPr>
            </w:pPr>
            <w:r w:rsidRPr="006145FC">
              <w:rPr>
                <w:rFonts w:ascii="Calibri" w:hAnsi="Calibri" w:cs="Calibri"/>
                <w:b w:val="0"/>
              </w:rPr>
              <w:t>3.2.2</w:t>
            </w:r>
          </w:p>
        </w:tc>
        <w:tc>
          <w:tcPr>
            <w:tcW w:w="7065" w:type="dxa"/>
          </w:tcPr>
          <w:p w14:paraId="41459B42" w14:textId="77777777" w:rsidR="007F0BC9" w:rsidRPr="00624E35"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624E35">
              <w:rPr>
                <w:rFonts w:ascii="Calibri" w:hAnsi="Calibri" w:cs="Calibri"/>
                <w:bCs/>
              </w:rPr>
              <w:t xml:space="preserve">¿Tiene definidas las </w:t>
            </w:r>
            <w:r w:rsidRPr="00624E35">
              <w:rPr>
                <w:rFonts w:ascii="Calibri" w:hAnsi="Calibri" w:cs="Calibri"/>
                <w:b/>
              </w:rPr>
              <w:t>estrategias</w:t>
            </w:r>
            <w:r w:rsidRPr="00624E35">
              <w:rPr>
                <w:rFonts w:ascii="Calibri" w:hAnsi="Calibri" w:cs="Calibri"/>
                <w:bCs/>
              </w:rPr>
              <w:t xml:space="preserve"> para combatir el riesgo por COVID-19?</w:t>
            </w:r>
          </w:p>
          <w:p w14:paraId="2662118A" w14:textId="77777777" w:rsidR="007F0BC9" w:rsidRPr="00624E35"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sidRPr="00624E35">
              <w:rPr>
                <w:rFonts w:ascii="Calibri" w:hAnsi="Calibri" w:cs="Calibri"/>
                <w:bCs/>
              </w:rPr>
              <w:t xml:space="preserve">Las estrategias deben ser definidas por el Comité (incluye la representación legal de los trabajadores, si la hubiere, o se designa un responsable para la gestión del riesgo), así como la toma de decisiones para minimizar los riesgos higiénico-sanitario por COVID-19. </w:t>
            </w:r>
          </w:p>
        </w:tc>
        <w:tc>
          <w:tcPr>
            <w:tcW w:w="558" w:type="dxa"/>
          </w:tcPr>
          <w:p w14:paraId="1B479774" w14:textId="77777777" w:rsidR="007F0BC9" w:rsidRPr="006145FC"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3" w:type="dxa"/>
          </w:tcPr>
          <w:p w14:paraId="2489F916" w14:textId="77777777" w:rsidR="007F0BC9" w:rsidRPr="006145FC"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5C258074" w14:textId="77777777" w:rsidR="007F0BC9" w:rsidRPr="006145FC" w:rsidRDefault="007F0BC9" w:rsidP="00526190">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14:paraId="53BE7B9C" w14:textId="77777777" w:rsidR="0082013D" w:rsidRDefault="0082013D">
      <w:r>
        <w:rPr>
          <w:b/>
          <w:bCs/>
        </w:rPr>
        <w:br w:type="page"/>
      </w:r>
    </w:p>
    <w:tbl>
      <w:tblPr>
        <w:tblStyle w:val="Cuadrculaclara-nfasis11"/>
        <w:tblW w:w="9570" w:type="dxa"/>
        <w:tblLook w:val="04A0" w:firstRow="1" w:lastRow="0" w:firstColumn="1" w:lastColumn="0" w:noHBand="0" w:noVBand="1"/>
      </w:tblPr>
      <w:tblGrid>
        <w:gridCol w:w="817"/>
        <w:gridCol w:w="7065"/>
        <w:gridCol w:w="558"/>
        <w:gridCol w:w="563"/>
        <w:gridCol w:w="567"/>
      </w:tblGrid>
      <w:tr w:rsidR="007F0BC9" w:rsidRPr="006145FC" w14:paraId="301EDCA4" w14:textId="77777777" w:rsidTr="00526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7FC3C598" w14:textId="0CDB4A4F" w:rsidR="007F0BC9" w:rsidRPr="006145FC" w:rsidRDefault="007F0BC9" w:rsidP="00526190">
            <w:pPr>
              <w:spacing w:before="60" w:after="60"/>
              <w:jc w:val="center"/>
              <w:rPr>
                <w:rFonts w:ascii="Calibri" w:hAnsi="Calibri" w:cs="Calibri"/>
                <w:b w:val="0"/>
              </w:rPr>
            </w:pPr>
            <w:r w:rsidRPr="006145FC">
              <w:rPr>
                <w:rFonts w:ascii="Calibri" w:hAnsi="Calibri" w:cs="Calibri"/>
                <w:b w:val="0"/>
              </w:rPr>
              <w:lastRenderedPageBreak/>
              <w:t>3.2.3</w:t>
            </w:r>
          </w:p>
        </w:tc>
        <w:tc>
          <w:tcPr>
            <w:tcW w:w="7065" w:type="dxa"/>
          </w:tcPr>
          <w:p w14:paraId="14806264" w14:textId="77777777" w:rsidR="007F0BC9" w:rsidRPr="0082013D" w:rsidRDefault="007F0BC9" w:rsidP="00526190">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82013D">
              <w:rPr>
                <w:rFonts w:ascii="Calibri" w:hAnsi="Calibri" w:cs="Calibri"/>
                <w:b w:val="0"/>
                <w:bCs w:val="0"/>
              </w:rPr>
              <w:t xml:space="preserve">¿Han diseñado e implantado un </w:t>
            </w:r>
            <w:r w:rsidRPr="0082013D">
              <w:rPr>
                <w:rFonts w:ascii="Calibri" w:hAnsi="Calibri" w:cs="Calibri"/>
              </w:rPr>
              <w:t>Plan de Contingencia</w:t>
            </w:r>
            <w:r w:rsidRPr="0082013D">
              <w:rPr>
                <w:rFonts w:ascii="Calibri" w:hAnsi="Calibri" w:cs="Calibri"/>
                <w:b w:val="0"/>
                <w:bCs w:val="0"/>
              </w:rPr>
              <w:t xml:space="preserve"> frente a estas situaciones?</w:t>
            </w:r>
          </w:p>
          <w:p w14:paraId="1C4B47B5" w14:textId="77777777" w:rsidR="007F0BC9" w:rsidRPr="0082013D" w:rsidRDefault="007F0BC9" w:rsidP="00526190">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82013D">
              <w:rPr>
                <w:rFonts w:ascii="Calibri" w:hAnsi="Calibri" w:cs="Calibri"/>
                <w:b w:val="0"/>
                <w:bCs w:val="0"/>
              </w:rPr>
              <w:t>Este Plan de Contingencia incluye:</w:t>
            </w:r>
          </w:p>
          <w:p w14:paraId="0F0AB922" w14:textId="5ED7C5BC" w:rsidR="007F0BC9" w:rsidRPr="0082013D" w:rsidRDefault="007F0BC9"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b w:val="0"/>
                <w:bCs w:val="0"/>
                <w:color w:val="auto"/>
                <w:sz w:val="22"/>
                <w:szCs w:val="22"/>
              </w:rPr>
              <w:t>Posibilidad de modificar los procesos dirigidos a la toma de decisiones, si fuera necesario.</w:t>
            </w:r>
          </w:p>
          <w:p w14:paraId="16C9AF6A" w14:textId="289F08FB" w:rsidR="00600684" w:rsidRPr="0082013D" w:rsidRDefault="00600684"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rFonts w:asciiTheme="minorHAnsi" w:hAnsiTheme="minorHAnsi" w:cstheme="minorHAnsi"/>
                <w:b w:val="0"/>
                <w:bCs w:val="0"/>
                <w:color w:val="auto"/>
                <w:sz w:val="22"/>
                <w:szCs w:val="22"/>
              </w:rPr>
              <w:t>Medidas a adoptar para prevenir los riesgos higiénico – sanitarios.</w:t>
            </w:r>
          </w:p>
          <w:p w14:paraId="296D00AE" w14:textId="3F314218" w:rsidR="007F0BC9" w:rsidRPr="0082013D" w:rsidRDefault="007F0BC9"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b w:val="0"/>
                <w:bCs w:val="0"/>
                <w:color w:val="auto"/>
                <w:sz w:val="22"/>
                <w:szCs w:val="22"/>
              </w:rPr>
              <w:t>Asignación de responsabilidades en el marco de la gestión del riesgo.</w:t>
            </w:r>
          </w:p>
          <w:p w14:paraId="5FC16CDB" w14:textId="7BCED5EB" w:rsidR="00600684" w:rsidRPr="0082013D" w:rsidRDefault="00600684"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rFonts w:asciiTheme="minorHAnsi" w:hAnsiTheme="minorHAnsi" w:cstheme="minorHAnsi"/>
                <w:b w:val="0"/>
                <w:bCs w:val="0"/>
                <w:color w:val="auto"/>
                <w:sz w:val="22"/>
                <w:szCs w:val="22"/>
              </w:rPr>
              <w:t>Asignación de recursos materiales, incluida la determinación del uso de Equipos de Protección Individual (EPIS) atendiendo a las necesidades derivadas la evaluación previa y sin perjuicio de lo establecido en las directrices del ICTE y en la normativa aplicable para la prevención de riesgos laborales.</w:t>
            </w:r>
          </w:p>
          <w:p w14:paraId="55BFD6F2" w14:textId="5C6DF6D2" w:rsidR="007F0BC9" w:rsidRPr="0082013D" w:rsidRDefault="007F0BC9"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b w:val="0"/>
                <w:bCs w:val="0"/>
                <w:color w:val="auto"/>
                <w:sz w:val="22"/>
                <w:szCs w:val="22"/>
              </w:rPr>
              <w:t>Impacto de las medidas en la planificación y organización del trabajo.</w:t>
            </w:r>
          </w:p>
          <w:p w14:paraId="01A2B467" w14:textId="30833B40" w:rsidR="0082013D" w:rsidRPr="0082013D" w:rsidRDefault="0082013D"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b w:val="0"/>
                <w:bCs w:val="0"/>
                <w:color w:val="auto"/>
                <w:sz w:val="22"/>
                <w:szCs w:val="22"/>
              </w:rPr>
              <w:t>Informar y formar a todos los trabajadores sobre todas las medidas implantadas y la obligación de su cumplimiento.</w:t>
            </w:r>
          </w:p>
          <w:p w14:paraId="3584C4AB" w14:textId="48D63295" w:rsidR="0082013D" w:rsidRPr="0082013D" w:rsidRDefault="0082013D"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b w:val="0"/>
                <w:bCs w:val="0"/>
                <w:color w:val="auto"/>
                <w:sz w:val="22"/>
                <w:szCs w:val="22"/>
              </w:rPr>
              <w:t>Cumplimentación de los registros que evidencien las medidas adoptadas.</w:t>
            </w:r>
          </w:p>
          <w:p w14:paraId="7488D2FA" w14:textId="0EC2A62E" w:rsidR="00600684" w:rsidRPr="0082013D" w:rsidRDefault="0082013D"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rFonts w:asciiTheme="minorHAnsi" w:hAnsiTheme="minorHAnsi" w:cstheme="minorHAnsi"/>
                <w:b w:val="0"/>
                <w:bCs w:val="0"/>
                <w:color w:val="auto"/>
                <w:sz w:val="22"/>
                <w:szCs w:val="22"/>
              </w:rPr>
              <w:t>Determinación e implantación de un protocolo de actuación cuando se observe un empleado o un cliente con sintomatología compatible con COVID-19, siguiendo en todo caso las directrices de las autoridades sanitarias, así como considerando la revisión de los protocolos de limpieza y desinfección de las superficies potencialmente contaminadas.</w:t>
            </w:r>
          </w:p>
          <w:p w14:paraId="3BA5E38C" w14:textId="77777777" w:rsidR="007F0BC9" w:rsidRPr="0082013D" w:rsidRDefault="007F0BC9" w:rsidP="00526190">
            <w:pPr>
              <w:pStyle w:val="Default"/>
              <w:numPr>
                <w:ilvl w:val="0"/>
                <w:numId w:val="16"/>
              </w:numPr>
              <w:ind w:left="355" w:hanging="283"/>
              <w:jc w:val="both"/>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82013D">
              <w:rPr>
                <w:b w:val="0"/>
                <w:bCs w:val="0"/>
                <w:color w:val="auto"/>
                <w:sz w:val="22"/>
                <w:szCs w:val="22"/>
              </w:rPr>
              <w:t>Supervisión del cumplimiento de las recomendaciones y pautas dictadas por las autoridades sanitarias en relación a medidas especiales frente a la COVID-19.</w:t>
            </w:r>
          </w:p>
        </w:tc>
        <w:tc>
          <w:tcPr>
            <w:tcW w:w="558" w:type="dxa"/>
          </w:tcPr>
          <w:p w14:paraId="66173F55" w14:textId="77777777" w:rsidR="007F0BC9" w:rsidRPr="006145FC" w:rsidRDefault="007F0BC9" w:rsidP="00526190">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p>
        </w:tc>
        <w:tc>
          <w:tcPr>
            <w:tcW w:w="563" w:type="dxa"/>
          </w:tcPr>
          <w:p w14:paraId="24E5990A" w14:textId="77777777" w:rsidR="007F0BC9" w:rsidRPr="006145FC" w:rsidRDefault="007F0BC9" w:rsidP="00526190">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p>
        </w:tc>
        <w:tc>
          <w:tcPr>
            <w:tcW w:w="567" w:type="dxa"/>
          </w:tcPr>
          <w:p w14:paraId="172CE376" w14:textId="77777777" w:rsidR="007F0BC9" w:rsidRPr="006145FC" w:rsidRDefault="007F0BC9" w:rsidP="00526190">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bl>
    <w:p w14:paraId="2B0350F4" w14:textId="77777777" w:rsidR="007F0BC9" w:rsidRDefault="007F0BC9" w:rsidP="007F0BC9"/>
    <w:tbl>
      <w:tblPr>
        <w:tblStyle w:val="Cuadrculaclara-nfasis11"/>
        <w:tblW w:w="9606" w:type="dxa"/>
        <w:tblLook w:val="04A0" w:firstRow="1" w:lastRow="0" w:firstColumn="1" w:lastColumn="0" w:noHBand="0" w:noVBand="1"/>
      </w:tblPr>
      <w:tblGrid>
        <w:gridCol w:w="817"/>
        <w:gridCol w:w="7088"/>
        <w:gridCol w:w="567"/>
        <w:gridCol w:w="567"/>
        <w:gridCol w:w="567"/>
      </w:tblGrid>
      <w:tr w:rsidR="0098183E" w:rsidRPr="006E0E4B" w14:paraId="3AEC4419" w14:textId="77777777" w:rsidTr="00981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3F16264B" w14:textId="48F45849" w:rsidR="0098183E" w:rsidRPr="006E0E4B" w:rsidRDefault="0098183E" w:rsidP="0093766B">
            <w:pPr>
              <w:spacing w:before="60" w:after="60"/>
              <w:jc w:val="center"/>
              <w:rPr>
                <w:rFonts w:asciiTheme="minorHAnsi" w:hAnsiTheme="minorHAnsi" w:cstheme="minorHAnsi"/>
                <w:bCs w:val="0"/>
                <w:sz w:val="24"/>
                <w:szCs w:val="24"/>
              </w:rPr>
            </w:pPr>
            <w:r w:rsidRPr="006E0E4B">
              <w:rPr>
                <w:rFonts w:asciiTheme="minorHAnsi" w:hAnsiTheme="minorHAnsi" w:cstheme="minorHAnsi"/>
                <w:bCs w:val="0"/>
                <w:sz w:val="24"/>
                <w:szCs w:val="24"/>
              </w:rPr>
              <w:t>3.</w:t>
            </w:r>
            <w:r w:rsidR="0082013D">
              <w:rPr>
                <w:rFonts w:asciiTheme="minorHAnsi" w:hAnsiTheme="minorHAnsi" w:cstheme="minorHAnsi"/>
                <w:bCs w:val="0"/>
                <w:sz w:val="24"/>
                <w:szCs w:val="24"/>
              </w:rPr>
              <w:t>3</w:t>
            </w:r>
          </w:p>
        </w:tc>
        <w:tc>
          <w:tcPr>
            <w:tcW w:w="7088" w:type="dxa"/>
          </w:tcPr>
          <w:p w14:paraId="4FC7E768" w14:textId="130CF014" w:rsidR="0098183E" w:rsidRPr="006E0E4B" w:rsidRDefault="0098183E"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 xml:space="preserve">Recursos </w:t>
            </w:r>
            <w:r w:rsidR="00EE2A87" w:rsidRPr="006E0E4B">
              <w:rPr>
                <w:rFonts w:asciiTheme="minorHAnsi" w:hAnsiTheme="minorHAnsi" w:cstheme="minorHAnsi"/>
                <w:sz w:val="24"/>
                <w:szCs w:val="24"/>
              </w:rPr>
              <w:t>m</w:t>
            </w:r>
            <w:r w:rsidRPr="006E0E4B">
              <w:rPr>
                <w:rFonts w:asciiTheme="minorHAnsi" w:hAnsiTheme="minorHAnsi" w:cstheme="minorHAnsi"/>
                <w:sz w:val="24"/>
                <w:szCs w:val="24"/>
              </w:rPr>
              <w:t xml:space="preserve">ateriales </w:t>
            </w:r>
            <w:r w:rsidR="00EE2A87" w:rsidRPr="006E0E4B">
              <w:rPr>
                <w:rFonts w:asciiTheme="minorHAnsi" w:hAnsiTheme="minorHAnsi" w:cstheme="minorHAnsi"/>
                <w:sz w:val="24"/>
                <w:szCs w:val="24"/>
              </w:rPr>
              <w:t>n</w:t>
            </w:r>
            <w:r w:rsidRPr="006E0E4B">
              <w:rPr>
                <w:rFonts w:asciiTheme="minorHAnsi" w:hAnsiTheme="minorHAnsi" w:cstheme="minorHAnsi"/>
                <w:sz w:val="24"/>
                <w:szCs w:val="24"/>
              </w:rPr>
              <w:t>ecesarios</w:t>
            </w:r>
          </w:p>
        </w:tc>
        <w:tc>
          <w:tcPr>
            <w:tcW w:w="567" w:type="dxa"/>
          </w:tcPr>
          <w:p w14:paraId="43056AA8" w14:textId="77777777" w:rsidR="0098183E" w:rsidRPr="006E0E4B" w:rsidRDefault="0098183E"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Sí</w:t>
            </w:r>
          </w:p>
        </w:tc>
        <w:tc>
          <w:tcPr>
            <w:tcW w:w="567" w:type="dxa"/>
          </w:tcPr>
          <w:p w14:paraId="41D97BC2" w14:textId="77777777" w:rsidR="0098183E" w:rsidRPr="006E0E4B" w:rsidRDefault="0098183E"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No</w:t>
            </w:r>
          </w:p>
        </w:tc>
        <w:tc>
          <w:tcPr>
            <w:tcW w:w="567" w:type="dxa"/>
          </w:tcPr>
          <w:p w14:paraId="4F6D9B51" w14:textId="77777777" w:rsidR="0098183E" w:rsidRPr="006E0E4B" w:rsidRDefault="0098183E"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NA</w:t>
            </w:r>
          </w:p>
        </w:tc>
      </w:tr>
      <w:tr w:rsidR="0098183E" w:rsidRPr="006E0E4B" w14:paraId="525BEA0D" w14:textId="77777777" w:rsidTr="00981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14FD4C79" w14:textId="519CFD4C" w:rsidR="0098183E" w:rsidRPr="006E0E4B" w:rsidRDefault="0098183E" w:rsidP="0093766B">
            <w:pPr>
              <w:spacing w:before="60" w:after="60"/>
              <w:jc w:val="center"/>
              <w:rPr>
                <w:rFonts w:asciiTheme="minorHAnsi" w:hAnsiTheme="minorHAnsi" w:cstheme="minorHAnsi"/>
                <w:b w:val="0"/>
              </w:rPr>
            </w:pPr>
            <w:r w:rsidRPr="006E0E4B">
              <w:rPr>
                <w:rFonts w:asciiTheme="minorHAnsi" w:hAnsiTheme="minorHAnsi" w:cstheme="minorHAnsi"/>
                <w:b w:val="0"/>
              </w:rPr>
              <w:t>3.</w:t>
            </w:r>
            <w:r w:rsidR="0082013D">
              <w:rPr>
                <w:rFonts w:asciiTheme="minorHAnsi" w:hAnsiTheme="minorHAnsi" w:cstheme="minorHAnsi"/>
                <w:b w:val="0"/>
              </w:rPr>
              <w:t>3</w:t>
            </w:r>
            <w:r w:rsidRPr="006E0E4B">
              <w:rPr>
                <w:rFonts w:asciiTheme="minorHAnsi" w:hAnsiTheme="minorHAnsi" w:cstheme="minorHAnsi"/>
                <w:b w:val="0"/>
              </w:rPr>
              <w:t>.1</w:t>
            </w:r>
          </w:p>
        </w:tc>
        <w:tc>
          <w:tcPr>
            <w:tcW w:w="7088" w:type="dxa"/>
          </w:tcPr>
          <w:p w14:paraId="546B8C2E" w14:textId="429F2947" w:rsidR="0098183E" w:rsidRPr="006E0E4B" w:rsidRDefault="0098183E"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b/>
              </w:rPr>
            </w:pPr>
            <w:r w:rsidRPr="006E0E4B">
              <w:rPr>
                <w:rFonts w:cstheme="minorHAnsi"/>
              </w:rPr>
              <w:t>¿</w:t>
            </w:r>
            <w:r w:rsidR="00A170CB" w:rsidRPr="006E0E4B">
              <w:rPr>
                <w:rFonts w:cstheme="minorHAnsi"/>
              </w:rPr>
              <w:t>Ha establecido las acciones necesarias para aprovisionarse de</w:t>
            </w:r>
            <w:r w:rsidRPr="006E0E4B">
              <w:rPr>
                <w:rFonts w:cstheme="minorHAnsi"/>
              </w:rPr>
              <w:t xml:space="preserve"> los </w:t>
            </w:r>
            <w:r w:rsidRPr="006E0E4B">
              <w:rPr>
                <w:rFonts w:cstheme="minorHAnsi"/>
                <w:b/>
                <w:bCs/>
              </w:rPr>
              <w:t xml:space="preserve">recursos </w:t>
            </w:r>
            <w:r w:rsidR="00A170CB" w:rsidRPr="006E0E4B">
              <w:rPr>
                <w:rFonts w:cstheme="minorHAnsi"/>
                <w:b/>
                <w:bCs/>
              </w:rPr>
              <w:t>previst</w:t>
            </w:r>
            <w:r w:rsidRPr="006E0E4B">
              <w:rPr>
                <w:rFonts w:cstheme="minorHAnsi"/>
                <w:b/>
                <w:bCs/>
              </w:rPr>
              <w:t>os</w:t>
            </w:r>
            <w:r w:rsidRPr="006E0E4B">
              <w:rPr>
                <w:rFonts w:cstheme="minorHAnsi"/>
              </w:rPr>
              <w:t xml:space="preserve"> en su plan de contingencia</w:t>
            </w:r>
            <w:r w:rsidR="00A170CB" w:rsidRPr="006E0E4B">
              <w:rPr>
                <w:rFonts w:cstheme="minorHAnsi"/>
              </w:rPr>
              <w:t xml:space="preserve"> y recomendados por las autoridades sanitarias (p.e. mascarillas, guantes</w:t>
            </w:r>
            <w:r w:rsidR="0082013D">
              <w:rPr>
                <w:rFonts w:cstheme="minorHAnsi"/>
              </w:rPr>
              <w:t>, gafas de protección, etc.</w:t>
            </w:r>
            <w:r w:rsidR="00A170CB" w:rsidRPr="006E0E4B">
              <w:rPr>
                <w:rFonts w:cstheme="minorHAnsi"/>
              </w:rPr>
              <w:t>)</w:t>
            </w:r>
            <w:r w:rsidRPr="006E0E4B">
              <w:rPr>
                <w:rFonts w:cstheme="minorHAnsi"/>
              </w:rPr>
              <w:t>?</w:t>
            </w:r>
          </w:p>
        </w:tc>
        <w:tc>
          <w:tcPr>
            <w:tcW w:w="567" w:type="dxa"/>
          </w:tcPr>
          <w:p w14:paraId="3CEDB2D4" w14:textId="77777777" w:rsidR="0098183E" w:rsidRPr="006E0E4B" w:rsidRDefault="0098183E"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05F23AFF" w14:textId="77777777" w:rsidR="0098183E" w:rsidRPr="006E0E4B" w:rsidRDefault="0098183E"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38CE0328" w14:textId="77777777" w:rsidR="0098183E" w:rsidRPr="006E0E4B" w:rsidRDefault="0098183E" w:rsidP="0093766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98183E" w:rsidRPr="006E0E4B" w14:paraId="56E44D8E" w14:textId="77777777" w:rsidTr="00981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14:paraId="2B2ECA5E" w14:textId="4B4D8CB5" w:rsidR="0098183E" w:rsidRPr="006E0E4B" w:rsidRDefault="0098183E" w:rsidP="0093766B">
            <w:pPr>
              <w:spacing w:before="60" w:after="60"/>
              <w:jc w:val="center"/>
              <w:rPr>
                <w:rFonts w:asciiTheme="minorHAnsi" w:hAnsiTheme="minorHAnsi" w:cstheme="minorHAnsi"/>
                <w:b w:val="0"/>
              </w:rPr>
            </w:pPr>
            <w:r w:rsidRPr="006E0E4B">
              <w:rPr>
                <w:rFonts w:asciiTheme="minorHAnsi" w:hAnsiTheme="minorHAnsi" w:cstheme="minorHAnsi"/>
                <w:b w:val="0"/>
              </w:rPr>
              <w:t>3.</w:t>
            </w:r>
            <w:r w:rsidR="0082013D">
              <w:rPr>
                <w:rFonts w:asciiTheme="minorHAnsi" w:hAnsiTheme="minorHAnsi" w:cstheme="minorHAnsi"/>
                <w:b w:val="0"/>
              </w:rPr>
              <w:t>3</w:t>
            </w:r>
            <w:r w:rsidRPr="006E0E4B">
              <w:rPr>
                <w:rFonts w:asciiTheme="minorHAnsi" w:hAnsiTheme="minorHAnsi" w:cstheme="minorHAnsi"/>
                <w:b w:val="0"/>
              </w:rPr>
              <w:t>.2</w:t>
            </w:r>
          </w:p>
        </w:tc>
        <w:tc>
          <w:tcPr>
            <w:tcW w:w="7088" w:type="dxa"/>
          </w:tcPr>
          <w:p w14:paraId="3D16433A" w14:textId="0AF4C629" w:rsidR="0098183E" w:rsidRPr="006E0E4B" w:rsidRDefault="0098183E"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b/>
              </w:rPr>
            </w:pPr>
            <w:r w:rsidRPr="006E0E4B">
              <w:rPr>
                <w:rFonts w:cstheme="minorHAnsi"/>
              </w:rPr>
              <w:t xml:space="preserve">¿Dispone de </w:t>
            </w:r>
            <w:r w:rsidRPr="006E0E4B">
              <w:rPr>
                <w:rFonts w:cstheme="minorHAnsi"/>
                <w:b/>
                <w:bCs/>
              </w:rPr>
              <w:t>diferentes alternativas</w:t>
            </w:r>
            <w:r w:rsidRPr="006E0E4B">
              <w:rPr>
                <w:rFonts w:cstheme="minorHAnsi"/>
              </w:rPr>
              <w:t xml:space="preserve"> </w:t>
            </w:r>
            <w:r w:rsidRPr="006E0E4B">
              <w:rPr>
                <w:rFonts w:cstheme="minorHAnsi"/>
                <w:b/>
                <w:bCs/>
              </w:rPr>
              <w:t>para el aprovisionamiento del material</w:t>
            </w:r>
            <w:r w:rsidRPr="006E0E4B">
              <w:rPr>
                <w:rFonts w:cstheme="minorHAnsi"/>
              </w:rPr>
              <w:t xml:space="preserve"> recogido en el plan de contingencia frente al COVID-19, tanto de materiales como de proveedores, para hacer frente a las posibles restricciones (material, servicio, etc.)?</w:t>
            </w:r>
            <w:r w:rsidR="003E2CFA" w:rsidRPr="006E0E4B">
              <w:rPr>
                <w:rFonts w:cstheme="minorHAnsi"/>
              </w:rPr>
              <w:t xml:space="preserve"> ¿Se registra</w:t>
            </w:r>
            <w:r w:rsidR="00A170CB" w:rsidRPr="006E0E4B">
              <w:rPr>
                <w:rFonts w:cstheme="minorHAnsi"/>
              </w:rPr>
              <w:t>n estas otras posibilidades</w:t>
            </w:r>
            <w:r w:rsidR="003E2CFA" w:rsidRPr="006E0E4B">
              <w:rPr>
                <w:rFonts w:cstheme="minorHAnsi"/>
              </w:rPr>
              <w:t>?</w:t>
            </w:r>
          </w:p>
        </w:tc>
        <w:tc>
          <w:tcPr>
            <w:tcW w:w="567" w:type="dxa"/>
          </w:tcPr>
          <w:p w14:paraId="1A1DE210" w14:textId="77777777" w:rsidR="0098183E" w:rsidRPr="006E0E4B" w:rsidRDefault="0098183E"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07763910" w14:textId="77777777" w:rsidR="0098183E" w:rsidRPr="006E0E4B" w:rsidRDefault="0098183E"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5D77C598" w14:textId="77777777" w:rsidR="0098183E" w:rsidRPr="006E0E4B" w:rsidRDefault="0098183E" w:rsidP="0093766B">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rPr>
            </w:pPr>
          </w:p>
        </w:tc>
      </w:tr>
    </w:tbl>
    <w:p w14:paraId="2E293099" w14:textId="161D75FD" w:rsidR="002C01C2" w:rsidRPr="006E0E4B" w:rsidRDefault="002C01C2" w:rsidP="002C01C2">
      <w:pPr>
        <w:spacing w:before="120" w:after="120" w:line="240" w:lineRule="auto"/>
        <w:jc w:val="both"/>
        <w:rPr>
          <w:rFonts w:cstheme="minorHAnsi"/>
          <w:b/>
          <w:u w:val="single"/>
        </w:rPr>
      </w:pPr>
    </w:p>
    <w:tbl>
      <w:tblPr>
        <w:tblStyle w:val="Cuadrculaclara-nfasis11"/>
        <w:tblW w:w="9606" w:type="dxa"/>
        <w:tblLook w:val="04A0" w:firstRow="1" w:lastRow="0" w:firstColumn="1" w:lastColumn="0" w:noHBand="0" w:noVBand="1"/>
      </w:tblPr>
      <w:tblGrid>
        <w:gridCol w:w="774"/>
        <w:gridCol w:w="7141"/>
        <w:gridCol w:w="561"/>
        <w:gridCol w:w="565"/>
        <w:gridCol w:w="565"/>
      </w:tblGrid>
      <w:tr w:rsidR="002C01C2" w:rsidRPr="006E0E4B" w14:paraId="46566F75" w14:textId="77777777" w:rsidTr="002C0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D3A1E8B" w14:textId="56DF2DDE" w:rsidR="002C01C2" w:rsidRPr="006E0E4B" w:rsidRDefault="002C01C2" w:rsidP="0093766B">
            <w:pPr>
              <w:spacing w:before="60" w:after="60"/>
              <w:jc w:val="both"/>
              <w:rPr>
                <w:rFonts w:asciiTheme="minorHAnsi" w:hAnsiTheme="minorHAnsi" w:cstheme="minorHAnsi"/>
                <w:sz w:val="24"/>
                <w:szCs w:val="24"/>
              </w:rPr>
            </w:pPr>
            <w:r w:rsidRPr="006E0E4B">
              <w:rPr>
                <w:rFonts w:asciiTheme="minorHAnsi" w:hAnsiTheme="minorHAnsi" w:cstheme="minorHAnsi"/>
                <w:sz w:val="24"/>
                <w:szCs w:val="24"/>
              </w:rPr>
              <w:t>3.</w:t>
            </w:r>
            <w:r w:rsidR="0082013D">
              <w:rPr>
                <w:rFonts w:asciiTheme="minorHAnsi" w:hAnsiTheme="minorHAnsi" w:cstheme="minorHAnsi"/>
                <w:sz w:val="24"/>
                <w:szCs w:val="24"/>
              </w:rPr>
              <w:t>4</w:t>
            </w:r>
          </w:p>
        </w:tc>
        <w:tc>
          <w:tcPr>
            <w:tcW w:w="7141" w:type="dxa"/>
          </w:tcPr>
          <w:p w14:paraId="39B2A6D8" w14:textId="30D2D654" w:rsidR="002C01C2" w:rsidRPr="006E0E4B" w:rsidRDefault="002C01C2"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 xml:space="preserve">Medidas </w:t>
            </w:r>
            <w:r w:rsidR="0082013D">
              <w:rPr>
                <w:rFonts w:asciiTheme="minorHAnsi" w:hAnsiTheme="minorHAnsi" w:cstheme="minorHAnsi"/>
                <w:sz w:val="24"/>
                <w:szCs w:val="24"/>
              </w:rPr>
              <w:t>generales para la empresa de turismo activo</w:t>
            </w:r>
          </w:p>
        </w:tc>
        <w:tc>
          <w:tcPr>
            <w:tcW w:w="561" w:type="dxa"/>
          </w:tcPr>
          <w:p w14:paraId="15B77920" w14:textId="77777777" w:rsidR="002C01C2" w:rsidRPr="006E0E4B" w:rsidRDefault="002C01C2"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Sí</w:t>
            </w:r>
          </w:p>
        </w:tc>
        <w:tc>
          <w:tcPr>
            <w:tcW w:w="565" w:type="dxa"/>
          </w:tcPr>
          <w:p w14:paraId="3AAE6D22" w14:textId="77777777" w:rsidR="002C01C2" w:rsidRPr="006E0E4B" w:rsidRDefault="002C01C2"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No</w:t>
            </w:r>
          </w:p>
        </w:tc>
        <w:tc>
          <w:tcPr>
            <w:tcW w:w="565" w:type="dxa"/>
          </w:tcPr>
          <w:p w14:paraId="509D8725" w14:textId="77777777" w:rsidR="002C01C2" w:rsidRPr="006E0E4B" w:rsidRDefault="002C01C2"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NA</w:t>
            </w:r>
          </w:p>
        </w:tc>
      </w:tr>
      <w:tr w:rsidR="00A97C3B" w:rsidRPr="006E0E4B" w14:paraId="68CFA817" w14:textId="77777777"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40B1CEA" w14:textId="5E6F6E09" w:rsidR="00A97C3B" w:rsidRPr="006E0E4B" w:rsidRDefault="00A97C3B" w:rsidP="00A97C3B">
            <w:pPr>
              <w:spacing w:before="60" w:after="60"/>
              <w:jc w:val="both"/>
              <w:rPr>
                <w:rFonts w:asciiTheme="minorHAnsi" w:hAnsiTheme="minorHAnsi" w:cstheme="minorHAnsi"/>
                <w:b w:val="0"/>
                <w:bCs w:val="0"/>
              </w:rPr>
            </w:pPr>
            <w:r w:rsidRPr="006E0E4B">
              <w:rPr>
                <w:rFonts w:asciiTheme="minorHAnsi" w:hAnsiTheme="minorHAnsi" w:cstheme="minorHAnsi"/>
                <w:b w:val="0"/>
              </w:rPr>
              <w:t>3.</w:t>
            </w:r>
            <w:r w:rsidR="0082013D">
              <w:rPr>
                <w:rFonts w:asciiTheme="minorHAnsi" w:hAnsiTheme="minorHAnsi" w:cstheme="minorHAnsi"/>
                <w:b w:val="0"/>
              </w:rPr>
              <w:t>4</w:t>
            </w:r>
            <w:r w:rsidRPr="006E0E4B">
              <w:rPr>
                <w:rFonts w:asciiTheme="minorHAnsi" w:hAnsiTheme="minorHAnsi" w:cstheme="minorHAnsi"/>
                <w:b w:val="0"/>
              </w:rPr>
              <w:t>.1</w:t>
            </w:r>
          </w:p>
        </w:tc>
        <w:tc>
          <w:tcPr>
            <w:tcW w:w="7141" w:type="dxa"/>
          </w:tcPr>
          <w:p w14:paraId="0960E9D2" w14:textId="32836235" w:rsidR="00A97C3B" w:rsidRPr="006E0E4B" w:rsidRDefault="0082013D" w:rsidP="00A97C3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r w:rsidRPr="0082013D">
              <w:rPr>
                <w:rFonts w:ascii="Calibri" w:hAnsi="Calibri" w:cs="Calibri"/>
              </w:rPr>
              <w:t xml:space="preserve">¿Se garantiza la </w:t>
            </w:r>
            <w:r w:rsidRPr="0082013D">
              <w:rPr>
                <w:rFonts w:ascii="Calibri" w:hAnsi="Calibri" w:cs="Calibri"/>
                <w:b/>
                <w:bCs/>
              </w:rPr>
              <w:t xml:space="preserve">distancia de seguridad </w:t>
            </w:r>
            <w:r w:rsidR="00852743" w:rsidRPr="00852743">
              <w:rPr>
                <w:rFonts w:ascii="Calibri" w:hAnsi="Calibri" w:cs="Calibri"/>
              </w:rPr>
              <w:t>establecida</w:t>
            </w:r>
            <w:r w:rsidR="00852743">
              <w:rPr>
                <w:rFonts w:ascii="Calibri" w:hAnsi="Calibri" w:cs="Calibri"/>
              </w:rPr>
              <w:t xml:space="preserve"> por las autoridades sanitarias</w:t>
            </w:r>
            <w:r w:rsidR="00852743" w:rsidRPr="00852743">
              <w:rPr>
                <w:rFonts w:ascii="Calibri" w:hAnsi="Calibri" w:cs="Calibri"/>
              </w:rPr>
              <w:t xml:space="preserve"> </w:t>
            </w:r>
            <w:r w:rsidRPr="00852743">
              <w:rPr>
                <w:rFonts w:ascii="Calibri" w:hAnsi="Calibri" w:cs="Calibri"/>
              </w:rPr>
              <w:t>gracias</w:t>
            </w:r>
            <w:r w:rsidRPr="0082013D">
              <w:rPr>
                <w:rFonts w:ascii="Calibri" w:hAnsi="Calibri" w:cs="Calibri"/>
              </w:rPr>
              <w:t xml:space="preserve"> a la planificación de tareas y procesos o se toman medidas para evitar el riesgo de contagio por contacto?</w:t>
            </w:r>
          </w:p>
        </w:tc>
        <w:tc>
          <w:tcPr>
            <w:tcW w:w="561" w:type="dxa"/>
          </w:tcPr>
          <w:p w14:paraId="65F6C23A" w14:textId="77777777" w:rsidR="00A97C3B" w:rsidRPr="006E0E4B" w:rsidRDefault="00A97C3B" w:rsidP="00A97C3B">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468619F7" w14:textId="77777777" w:rsidR="00A97C3B" w:rsidRPr="006E0E4B" w:rsidRDefault="00A97C3B" w:rsidP="00A97C3B">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219EEBFA" w14:textId="77777777" w:rsidR="00A97C3B" w:rsidRPr="006E0E4B" w:rsidRDefault="00A97C3B" w:rsidP="00A97C3B">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852743" w:rsidRPr="00852743" w14:paraId="67D6E29C"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2035A063" w14:textId="086F2A48" w:rsidR="00852743" w:rsidRPr="00852743" w:rsidRDefault="00852743" w:rsidP="00852743">
            <w:pPr>
              <w:spacing w:before="60" w:after="60"/>
              <w:jc w:val="both"/>
              <w:rPr>
                <w:rFonts w:cstheme="minorHAnsi"/>
                <w:b w:val="0"/>
                <w:bCs w:val="0"/>
              </w:rPr>
            </w:pPr>
            <w:r w:rsidRPr="006E0E4B">
              <w:rPr>
                <w:rFonts w:asciiTheme="minorHAnsi" w:hAnsiTheme="minorHAnsi" w:cstheme="minorHAnsi"/>
                <w:b w:val="0"/>
              </w:rPr>
              <w:t>3.</w:t>
            </w:r>
            <w:r>
              <w:rPr>
                <w:rFonts w:asciiTheme="minorHAnsi" w:hAnsiTheme="minorHAnsi" w:cstheme="minorHAnsi"/>
                <w:b w:val="0"/>
              </w:rPr>
              <w:t>4</w:t>
            </w:r>
            <w:r w:rsidRPr="006E0E4B">
              <w:rPr>
                <w:rFonts w:asciiTheme="minorHAnsi" w:hAnsiTheme="minorHAnsi" w:cstheme="minorHAnsi"/>
                <w:b w:val="0"/>
              </w:rPr>
              <w:t>.2</w:t>
            </w:r>
          </w:p>
        </w:tc>
        <w:tc>
          <w:tcPr>
            <w:tcW w:w="7141" w:type="dxa"/>
            <w:vAlign w:val="center"/>
          </w:tcPr>
          <w:p w14:paraId="4456B3EE" w14:textId="5DE8ABA0" w:rsidR="00852743" w:rsidRPr="00852743" w:rsidRDefault="00852743" w:rsidP="00852743">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rPr>
            </w:pPr>
            <w:r>
              <w:rPr>
                <w:rFonts w:ascii="Calibri" w:hAnsi="Calibri" w:cs="Calibri"/>
              </w:rPr>
              <w:t xml:space="preserve">¿Ha habilitado un espacio para el </w:t>
            </w:r>
            <w:r w:rsidRPr="00AA6CDF">
              <w:rPr>
                <w:rFonts w:ascii="Calibri" w:hAnsi="Calibri" w:cs="Calibri"/>
                <w:b/>
                <w:bCs/>
              </w:rPr>
              <w:t>cambio de ropa</w:t>
            </w:r>
            <w:r>
              <w:rPr>
                <w:rFonts w:ascii="Calibri" w:hAnsi="Calibri" w:cs="Calibri"/>
              </w:rPr>
              <w:t xml:space="preserve"> donde se garantiza la distancia interpersonal o se establece un aforo máximo de los vestuarios, si es necesario dicho cambio de ropa?</w:t>
            </w:r>
          </w:p>
        </w:tc>
        <w:tc>
          <w:tcPr>
            <w:tcW w:w="561" w:type="dxa"/>
          </w:tcPr>
          <w:p w14:paraId="4D41939E" w14:textId="77777777" w:rsidR="00852743" w:rsidRPr="00852743" w:rsidRDefault="00852743" w:rsidP="00852743">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67C8EC4A" w14:textId="77777777" w:rsidR="00852743" w:rsidRPr="00852743" w:rsidRDefault="00852743" w:rsidP="00852743">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221DAF32" w14:textId="77777777" w:rsidR="00852743" w:rsidRPr="00852743" w:rsidRDefault="00852743" w:rsidP="00852743">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852743" w:rsidRPr="00852743" w14:paraId="04DC4615"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27D2F04" w14:textId="2BB5BCF0" w:rsidR="00852743" w:rsidRPr="00852743" w:rsidRDefault="00852743" w:rsidP="00852743">
            <w:pPr>
              <w:spacing w:before="60" w:after="60"/>
              <w:jc w:val="both"/>
              <w:rPr>
                <w:rFonts w:cstheme="minorHAnsi"/>
                <w:b w:val="0"/>
                <w:bCs w:val="0"/>
              </w:rPr>
            </w:pPr>
            <w:r w:rsidRPr="006E0E4B">
              <w:rPr>
                <w:rFonts w:asciiTheme="minorHAnsi" w:hAnsiTheme="minorHAnsi" w:cstheme="minorHAnsi"/>
                <w:b w:val="0"/>
              </w:rPr>
              <w:t>3.</w:t>
            </w:r>
            <w:r>
              <w:rPr>
                <w:rFonts w:asciiTheme="minorHAnsi" w:hAnsiTheme="minorHAnsi" w:cstheme="minorHAnsi"/>
                <w:b w:val="0"/>
              </w:rPr>
              <w:t>4</w:t>
            </w:r>
            <w:r w:rsidRPr="006E0E4B">
              <w:rPr>
                <w:rFonts w:asciiTheme="minorHAnsi" w:hAnsiTheme="minorHAnsi" w:cstheme="minorHAnsi"/>
                <w:b w:val="0"/>
              </w:rPr>
              <w:t>.3</w:t>
            </w:r>
          </w:p>
        </w:tc>
        <w:tc>
          <w:tcPr>
            <w:tcW w:w="7141" w:type="dxa"/>
            <w:vAlign w:val="center"/>
          </w:tcPr>
          <w:p w14:paraId="078169E6" w14:textId="420D070C" w:rsidR="00852743" w:rsidRPr="00852743" w:rsidRDefault="00852743" w:rsidP="00852743">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r w:rsidRPr="00437457">
              <w:rPr>
                <w:rFonts w:ascii="Calibri" w:hAnsi="Calibri" w:cs="Calibri"/>
              </w:rPr>
              <w:t xml:space="preserve">¿Se </w:t>
            </w:r>
            <w:r>
              <w:rPr>
                <w:rFonts w:ascii="Calibri" w:hAnsi="Calibri" w:cs="Calibri"/>
              </w:rPr>
              <w:t>mantien</w:t>
            </w:r>
            <w:r w:rsidRPr="00437457">
              <w:rPr>
                <w:rFonts w:ascii="Calibri" w:hAnsi="Calibri" w:cs="Calibri"/>
              </w:rPr>
              <w:t>e</w:t>
            </w:r>
            <w:r>
              <w:rPr>
                <w:rFonts w:ascii="Calibri" w:hAnsi="Calibri" w:cs="Calibri"/>
              </w:rPr>
              <w:t xml:space="preserve"> el</w:t>
            </w:r>
            <w:r w:rsidRPr="00437457">
              <w:rPr>
                <w:rFonts w:ascii="Calibri" w:hAnsi="Calibri" w:cs="Calibri"/>
              </w:rPr>
              <w:t xml:space="preserve"> distanciamiento </w:t>
            </w:r>
            <w:r>
              <w:rPr>
                <w:rFonts w:ascii="Calibri" w:hAnsi="Calibri" w:cs="Calibri"/>
              </w:rPr>
              <w:t xml:space="preserve">social </w:t>
            </w:r>
            <w:r w:rsidRPr="00437457">
              <w:rPr>
                <w:rFonts w:ascii="Calibri" w:hAnsi="Calibri" w:cs="Calibri"/>
              </w:rPr>
              <w:t xml:space="preserve">en </w:t>
            </w:r>
            <w:r w:rsidRPr="00AA6CDF">
              <w:rPr>
                <w:rFonts w:ascii="Calibri" w:hAnsi="Calibri" w:cs="Calibri"/>
                <w:b/>
                <w:bCs/>
              </w:rPr>
              <w:t>reuniones internas</w:t>
            </w:r>
            <w:r w:rsidRPr="00437457">
              <w:rPr>
                <w:rFonts w:ascii="Calibri" w:hAnsi="Calibri" w:cs="Calibri"/>
              </w:rPr>
              <w:t>?</w:t>
            </w:r>
          </w:p>
        </w:tc>
        <w:tc>
          <w:tcPr>
            <w:tcW w:w="561" w:type="dxa"/>
          </w:tcPr>
          <w:p w14:paraId="0AC84DF0" w14:textId="77777777" w:rsidR="00852743" w:rsidRPr="00852743" w:rsidRDefault="00852743" w:rsidP="00852743">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41629833" w14:textId="77777777" w:rsidR="00852743" w:rsidRPr="00852743" w:rsidRDefault="00852743" w:rsidP="00852743">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7E75B637" w14:textId="77777777" w:rsidR="00852743" w:rsidRPr="00852743" w:rsidRDefault="00852743" w:rsidP="00852743">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852743" w:rsidRPr="00852743" w14:paraId="17876670"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66181399" w14:textId="3C67AAF5" w:rsidR="00852743" w:rsidRPr="00852743" w:rsidRDefault="00852743" w:rsidP="00852743">
            <w:pPr>
              <w:spacing w:before="60" w:after="60"/>
              <w:jc w:val="both"/>
              <w:rPr>
                <w:rFonts w:cstheme="minorHAnsi"/>
                <w:b w:val="0"/>
              </w:rPr>
            </w:pPr>
            <w:r w:rsidRPr="00852743">
              <w:rPr>
                <w:rFonts w:asciiTheme="minorHAnsi" w:hAnsiTheme="minorHAnsi" w:cstheme="minorHAnsi"/>
                <w:b w:val="0"/>
              </w:rPr>
              <w:t>3.4.4</w:t>
            </w:r>
          </w:p>
        </w:tc>
        <w:tc>
          <w:tcPr>
            <w:tcW w:w="7141" w:type="dxa"/>
            <w:vAlign w:val="center"/>
          </w:tcPr>
          <w:p w14:paraId="44B4BA1C" w14:textId="503C1262" w:rsidR="00852743" w:rsidRPr="00852743" w:rsidRDefault="00852743" w:rsidP="00852743">
            <w:pPr>
              <w:spacing w:before="60" w:after="60"/>
              <w:jc w:val="both"/>
              <w:cnfStyle w:val="000000010000" w:firstRow="0" w:lastRow="0" w:firstColumn="0" w:lastColumn="0" w:oddVBand="0" w:evenVBand="0" w:oddHBand="0" w:evenHBand="1" w:firstRowFirstColumn="0" w:firstRowLastColumn="0" w:lastRowFirstColumn="0" w:lastRowLastColumn="0"/>
              <w:rPr>
                <w:rFonts w:ascii="Calibri" w:hAnsi="Calibri" w:cs="Calibri"/>
                <w:bCs/>
              </w:rPr>
            </w:pPr>
            <w:r>
              <w:rPr>
                <w:rFonts w:ascii="Calibri" w:hAnsi="Calibri" w:cs="Calibri"/>
                <w:bCs/>
              </w:rPr>
              <w:t xml:space="preserve">¿Dispone de un </w:t>
            </w:r>
            <w:r w:rsidRPr="00852743">
              <w:rPr>
                <w:rFonts w:ascii="Calibri" w:hAnsi="Calibri" w:cs="Calibri"/>
                <w:b/>
              </w:rPr>
              <w:t>termómetro</w:t>
            </w:r>
            <w:r>
              <w:rPr>
                <w:rFonts w:ascii="Calibri" w:hAnsi="Calibri" w:cs="Calibri"/>
                <w:bCs/>
              </w:rPr>
              <w:t xml:space="preserve"> en su botiquín?</w:t>
            </w:r>
          </w:p>
        </w:tc>
        <w:tc>
          <w:tcPr>
            <w:tcW w:w="561" w:type="dxa"/>
          </w:tcPr>
          <w:p w14:paraId="6454A2BB" w14:textId="77777777" w:rsidR="00852743" w:rsidRPr="00852743" w:rsidRDefault="00852743" w:rsidP="00852743">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bCs/>
              </w:rPr>
            </w:pPr>
          </w:p>
        </w:tc>
        <w:tc>
          <w:tcPr>
            <w:tcW w:w="565" w:type="dxa"/>
          </w:tcPr>
          <w:p w14:paraId="1DF3C29E" w14:textId="77777777" w:rsidR="00852743" w:rsidRPr="00852743" w:rsidRDefault="00852743" w:rsidP="00852743">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bCs/>
              </w:rPr>
            </w:pPr>
          </w:p>
        </w:tc>
        <w:tc>
          <w:tcPr>
            <w:tcW w:w="565" w:type="dxa"/>
          </w:tcPr>
          <w:p w14:paraId="2B7DE358" w14:textId="77777777" w:rsidR="00852743" w:rsidRPr="00852743" w:rsidRDefault="00852743" w:rsidP="00852743">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bCs/>
              </w:rPr>
            </w:pPr>
          </w:p>
        </w:tc>
      </w:tr>
      <w:tr w:rsidR="00095CF8" w:rsidRPr="0082013D" w14:paraId="061BB86A" w14:textId="77777777"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26C00269" w14:textId="013CDBDC" w:rsidR="00095CF8" w:rsidRPr="0082013D" w:rsidRDefault="00095CF8" w:rsidP="00095CF8">
            <w:pPr>
              <w:spacing w:before="60" w:after="60"/>
              <w:jc w:val="both"/>
              <w:rPr>
                <w:rFonts w:cstheme="minorHAnsi"/>
                <w:b w:val="0"/>
                <w:bCs w:val="0"/>
              </w:rPr>
            </w:pPr>
            <w:r w:rsidRPr="006E0E4B">
              <w:rPr>
                <w:rFonts w:asciiTheme="minorHAnsi" w:hAnsiTheme="minorHAnsi" w:cstheme="minorHAnsi"/>
                <w:b w:val="0"/>
              </w:rPr>
              <w:lastRenderedPageBreak/>
              <w:t>3.</w:t>
            </w:r>
            <w:r>
              <w:rPr>
                <w:rFonts w:asciiTheme="minorHAnsi" w:hAnsiTheme="minorHAnsi" w:cstheme="minorHAnsi"/>
                <w:b w:val="0"/>
              </w:rPr>
              <w:t>4</w:t>
            </w:r>
            <w:r w:rsidRPr="006E0E4B">
              <w:rPr>
                <w:rFonts w:asciiTheme="minorHAnsi" w:hAnsiTheme="minorHAnsi" w:cstheme="minorHAnsi"/>
                <w:b w:val="0"/>
              </w:rPr>
              <w:t>.5</w:t>
            </w:r>
          </w:p>
        </w:tc>
        <w:tc>
          <w:tcPr>
            <w:tcW w:w="7141" w:type="dxa"/>
          </w:tcPr>
          <w:p w14:paraId="2F292AD2" w14:textId="40424B41" w:rsidR="00095CF8" w:rsidRPr="006E0E4B" w:rsidRDefault="00095CF8" w:rsidP="00095CF8">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r w:rsidRPr="006145FC">
              <w:t>¿</w:t>
            </w:r>
            <w:r w:rsidRPr="00852743">
              <w:rPr>
                <w:b/>
                <w:bCs/>
              </w:rPr>
              <w:t>Facilita el lavado de manos</w:t>
            </w:r>
            <w:r w:rsidRPr="006145FC">
              <w:t xml:space="preserve"> de los empleados con agua y jabón o con solución desinfectante, si no es posible la primera de ellas, así como el tiempo necesario?</w:t>
            </w:r>
          </w:p>
        </w:tc>
        <w:tc>
          <w:tcPr>
            <w:tcW w:w="561" w:type="dxa"/>
          </w:tcPr>
          <w:p w14:paraId="595C885D" w14:textId="77777777" w:rsidR="00095CF8" w:rsidRPr="0082013D"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4DE83BF7" w14:textId="77777777" w:rsidR="00095CF8" w:rsidRPr="0082013D"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615146F3" w14:textId="77777777" w:rsidR="00095CF8" w:rsidRPr="0082013D"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095CF8" w:rsidRPr="0082013D" w14:paraId="12816002" w14:textId="77777777"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CF12A5B" w14:textId="16CB390D" w:rsidR="00095CF8" w:rsidRPr="0082013D" w:rsidRDefault="00095CF8" w:rsidP="00095CF8">
            <w:pPr>
              <w:spacing w:before="60" w:after="60"/>
              <w:jc w:val="both"/>
              <w:rPr>
                <w:rFonts w:cstheme="minorHAnsi"/>
                <w:b w:val="0"/>
                <w:bCs w:val="0"/>
              </w:rPr>
            </w:pPr>
            <w:r w:rsidRPr="006E0E4B">
              <w:rPr>
                <w:rFonts w:asciiTheme="minorHAnsi" w:hAnsiTheme="minorHAnsi" w:cstheme="minorHAnsi"/>
                <w:b w:val="0"/>
              </w:rPr>
              <w:t>3.</w:t>
            </w:r>
            <w:r>
              <w:rPr>
                <w:rFonts w:asciiTheme="minorHAnsi" w:hAnsiTheme="minorHAnsi" w:cstheme="minorHAnsi"/>
                <w:b w:val="0"/>
              </w:rPr>
              <w:t>4</w:t>
            </w:r>
            <w:r w:rsidRPr="006E0E4B">
              <w:rPr>
                <w:rFonts w:asciiTheme="minorHAnsi" w:hAnsiTheme="minorHAnsi" w:cstheme="minorHAnsi"/>
                <w:b w:val="0"/>
              </w:rPr>
              <w:t>.6</w:t>
            </w:r>
          </w:p>
        </w:tc>
        <w:tc>
          <w:tcPr>
            <w:tcW w:w="7141" w:type="dxa"/>
          </w:tcPr>
          <w:p w14:paraId="6AF2A0C6" w14:textId="63F721C3" w:rsidR="00095CF8" w:rsidRPr="006E0E4B" w:rsidRDefault="00095CF8" w:rsidP="00095CF8">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rPr>
            </w:pPr>
            <w:r w:rsidRPr="006145FC">
              <w:t xml:space="preserve">¿Ha difundido </w:t>
            </w:r>
            <w:r w:rsidRPr="006145FC">
              <w:rPr>
                <w:b/>
                <w:bCs/>
              </w:rPr>
              <w:t>pautas de higiene</w:t>
            </w:r>
            <w:r w:rsidRPr="006145FC">
              <w:t xml:space="preserve"> con información completa, clara e inteligible sobre normas de higiene, pudiendo estar apoyado también con cartelería? </w:t>
            </w:r>
          </w:p>
        </w:tc>
        <w:tc>
          <w:tcPr>
            <w:tcW w:w="561" w:type="dxa"/>
          </w:tcPr>
          <w:p w14:paraId="790EC336" w14:textId="77777777" w:rsidR="00095CF8" w:rsidRPr="0082013D"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4663F56A" w14:textId="77777777" w:rsidR="00095CF8" w:rsidRPr="0082013D"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03CAB4A9" w14:textId="77777777" w:rsidR="00095CF8" w:rsidRPr="0082013D"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095CF8" w:rsidRPr="0082013D" w14:paraId="233A9683" w14:textId="77777777"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D4AF1CF" w14:textId="0D586F0F" w:rsidR="00095CF8" w:rsidRPr="0082013D" w:rsidRDefault="00095CF8" w:rsidP="00095CF8">
            <w:pPr>
              <w:spacing w:before="60" w:after="60"/>
              <w:jc w:val="both"/>
              <w:rPr>
                <w:rFonts w:cstheme="minorHAnsi"/>
                <w:b w:val="0"/>
                <w:bCs w:val="0"/>
              </w:rPr>
            </w:pPr>
            <w:r w:rsidRPr="006E0E4B">
              <w:rPr>
                <w:rFonts w:asciiTheme="minorHAnsi" w:hAnsiTheme="minorHAnsi" w:cstheme="minorHAnsi"/>
                <w:b w:val="0"/>
              </w:rPr>
              <w:t>3.</w:t>
            </w:r>
            <w:r>
              <w:rPr>
                <w:rFonts w:asciiTheme="minorHAnsi" w:hAnsiTheme="minorHAnsi" w:cstheme="minorHAnsi"/>
                <w:b w:val="0"/>
              </w:rPr>
              <w:t>4</w:t>
            </w:r>
            <w:r w:rsidRPr="006E0E4B">
              <w:rPr>
                <w:rFonts w:asciiTheme="minorHAnsi" w:hAnsiTheme="minorHAnsi" w:cstheme="minorHAnsi"/>
                <w:b w:val="0"/>
              </w:rPr>
              <w:t>.7</w:t>
            </w:r>
          </w:p>
        </w:tc>
        <w:tc>
          <w:tcPr>
            <w:tcW w:w="7141" w:type="dxa"/>
          </w:tcPr>
          <w:p w14:paraId="3F2B7D59" w14:textId="1D76FDD8" w:rsidR="00095CF8" w:rsidRPr="006E0E4B" w:rsidRDefault="00095CF8" w:rsidP="00095CF8">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r w:rsidRPr="006145FC">
              <w:t xml:space="preserve">¿Ha </w:t>
            </w:r>
            <w:r w:rsidRPr="006145FC">
              <w:rPr>
                <w:b/>
                <w:bCs/>
              </w:rPr>
              <w:t>proporcionado los Equipos de Protección Individual</w:t>
            </w:r>
            <w:r w:rsidRPr="006145FC">
              <w:t xml:space="preserve"> (EPI) adecuados indicados en la evaluación de riesgos laborales</w:t>
            </w:r>
            <w:r>
              <w:t>, así como supervisa que el personal subcontratado también cuenta con ellos</w:t>
            </w:r>
            <w:r w:rsidRPr="006145FC">
              <w:t>?</w:t>
            </w:r>
          </w:p>
        </w:tc>
        <w:tc>
          <w:tcPr>
            <w:tcW w:w="561" w:type="dxa"/>
          </w:tcPr>
          <w:p w14:paraId="02748F96" w14:textId="77777777" w:rsidR="00095CF8" w:rsidRPr="0082013D"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4CB50F36" w14:textId="77777777" w:rsidR="00095CF8" w:rsidRPr="0082013D"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59155A6B" w14:textId="77777777" w:rsidR="00095CF8" w:rsidRPr="0082013D"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095CF8" w:rsidRPr="0082013D" w14:paraId="7C86AAA3" w14:textId="77777777"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692CBE7" w14:textId="14A94E6F" w:rsidR="00095CF8" w:rsidRPr="0082013D" w:rsidRDefault="00095CF8" w:rsidP="00095CF8">
            <w:pPr>
              <w:spacing w:before="60" w:after="60"/>
              <w:jc w:val="both"/>
              <w:rPr>
                <w:rFonts w:cstheme="minorHAnsi"/>
                <w:b w:val="0"/>
                <w:bCs w:val="0"/>
              </w:rPr>
            </w:pPr>
            <w:r w:rsidRPr="006E0E4B">
              <w:rPr>
                <w:rFonts w:asciiTheme="minorHAnsi" w:hAnsiTheme="minorHAnsi" w:cstheme="minorHAnsi"/>
                <w:b w:val="0"/>
              </w:rPr>
              <w:t>3.</w:t>
            </w:r>
            <w:r>
              <w:rPr>
                <w:rFonts w:asciiTheme="minorHAnsi" w:hAnsiTheme="minorHAnsi" w:cstheme="minorHAnsi"/>
                <w:b w:val="0"/>
              </w:rPr>
              <w:t>4</w:t>
            </w:r>
            <w:r w:rsidRPr="006E0E4B">
              <w:rPr>
                <w:rFonts w:asciiTheme="minorHAnsi" w:hAnsiTheme="minorHAnsi" w:cstheme="minorHAnsi"/>
                <w:b w:val="0"/>
              </w:rPr>
              <w:t>.8</w:t>
            </w:r>
          </w:p>
        </w:tc>
        <w:tc>
          <w:tcPr>
            <w:tcW w:w="7141" w:type="dxa"/>
          </w:tcPr>
          <w:p w14:paraId="18A5266D" w14:textId="31B9D511" w:rsidR="00095CF8" w:rsidRPr="006E0E4B" w:rsidRDefault="00095CF8" w:rsidP="00095CF8">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rPr>
            </w:pPr>
            <w:r w:rsidRPr="006145FC">
              <w:t xml:space="preserve">¿Ha establecido </w:t>
            </w:r>
            <w:r w:rsidRPr="006145FC">
              <w:rPr>
                <w:b/>
                <w:bCs/>
              </w:rPr>
              <w:t>normas de uso de las instalaciones</w:t>
            </w:r>
            <w:r w:rsidRPr="006145FC">
              <w:t xml:space="preserve"> (zonas comunes, </w:t>
            </w:r>
            <w:r>
              <w:t xml:space="preserve">vestuarios, </w:t>
            </w:r>
            <w:r w:rsidRPr="006145FC">
              <w:t>etc.) para mantener la distancia de seguridad?</w:t>
            </w:r>
          </w:p>
        </w:tc>
        <w:tc>
          <w:tcPr>
            <w:tcW w:w="561" w:type="dxa"/>
          </w:tcPr>
          <w:p w14:paraId="12BFDE58" w14:textId="77777777" w:rsidR="00095CF8" w:rsidRPr="0082013D"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65C19907" w14:textId="77777777" w:rsidR="00095CF8" w:rsidRPr="0082013D"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4F18912F" w14:textId="77777777" w:rsidR="00095CF8" w:rsidRPr="0082013D"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095CF8" w:rsidRPr="00095CF8" w14:paraId="584F4A33" w14:textId="77777777"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517E4B4C" w14:textId="0BCAF06E" w:rsidR="00095CF8" w:rsidRPr="00095CF8" w:rsidRDefault="00095CF8" w:rsidP="00095CF8">
            <w:pPr>
              <w:spacing w:before="60" w:after="60"/>
              <w:jc w:val="both"/>
              <w:rPr>
                <w:rFonts w:asciiTheme="minorHAnsi" w:hAnsiTheme="minorHAnsi" w:cstheme="minorHAnsi"/>
                <w:b w:val="0"/>
                <w:bCs w:val="0"/>
              </w:rPr>
            </w:pPr>
            <w:r w:rsidRPr="00095CF8">
              <w:rPr>
                <w:rFonts w:asciiTheme="minorHAnsi" w:hAnsiTheme="minorHAnsi" w:cstheme="minorHAnsi"/>
                <w:b w:val="0"/>
              </w:rPr>
              <w:t>3.4.9</w:t>
            </w:r>
          </w:p>
        </w:tc>
        <w:tc>
          <w:tcPr>
            <w:tcW w:w="7141" w:type="dxa"/>
          </w:tcPr>
          <w:p w14:paraId="751B7B2C" w14:textId="57450267" w:rsidR="00095CF8" w:rsidRPr="00095CF8" w:rsidRDefault="00095CF8" w:rsidP="00095CF8">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r w:rsidRPr="00095CF8">
              <w:rPr>
                <w:rFonts w:cstheme="minorHAnsi"/>
              </w:rPr>
              <w:t>¿</w:t>
            </w:r>
            <w:r w:rsidRPr="00095CF8">
              <w:rPr>
                <w:rFonts w:cstheme="minorHAnsi"/>
                <w:b/>
                <w:bCs/>
              </w:rPr>
              <w:t>Ventila diariamente</w:t>
            </w:r>
            <w:r w:rsidRPr="00095CF8">
              <w:rPr>
                <w:rFonts w:cstheme="minorHAnsi"/>
              </w:rPr>
              <w:t xml:space="preserve"> y con mayor frecuencia las distintas dependencias?</w:t>
            </w:r>
          </w:p>
        </w:tc>
        <w:tc>
          <w:tcPr>
            <w:tcW w:w="561" w:type="dxa"/>
          </w:tcPr>
          <w:p w14:paraId="3A513BA6"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596A2219"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57AB0E45"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095CF8" w:rsidRPr="00095CF8" w14:paraId="5C694C3B" w14:textId="77777777"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A8FBFAF" w14:textId="03767206" w:rsidR="00095CF8" w:rsidRPr="00095CF8" w:rsidRDefault="00095CF8" w:rsidP="00095CF8">
            <w:pPr>
              <w:spacing w:before="60" w:after="60"/>
              <w:jc w:val="both"/>
              <w:rPr>
                <w:rFonts w:asciiTheme="minorHAnsi" w:hAnsiTheme="minorHAnsi" w:cstheme="minorHAnsi"/>
                <w:b w:val="0"/>
                <w:bCs w:val="0"/>
              </w:rPr>
            </w:pPr>
            <w:r w:rsidRPr="00095CF8">
              <w:rPr>
                <w:rFonts w:asciiTheme="minorHAnsi" w:hAnsiTheme="minorHAnsi" w:cstheme="minorHAnsi"/>
                <w:b w:val="0"/>
              </w:rPr>
              <w:t>3.4.10</w:t>
            </w:r>
          </w:p>
        </w:tc>
        <w:tc>
          <w:tcPr>
            <w:tcW w:w="7141" w:type="dxa"/>
          </w:tcPr>
          <w:p w14:paraId="37B97CB5" w14:textId="02DE929F" w:rsidR="00095CF8" w:rsidRPr="00095CF8" w:rsidRDefault="00095CF8" w:rsidP="00095CF8">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¿Se tienen en cuenta </w:t>
            </w:r>
            <w:r w:rsidRPr="00095CF8">
              <w:rPr>
                <w:rFonts w:cstheme="minorHAnsi"/>
              </w:rPr>
              <w:t xml:space="preserve">los </w:t>
            </w:r>
            <w:r w:rsidRPr="00095CF8">
              <w:rPr>
                <w:rFonts w:cstheme="minorHAnsi"/>
                <w:b/>
                <w:bCs/>
              </w:rPr>
              <w:t>protocolos de seguridad del espacio natural protegido</w:t>
            </w:r>
            <w:r w:rsidRPr="00095CF8">
              <w:rPr>
                <w:rFonts w:cstheme="minorHAnsi"/>
              </w:rPr>
              <w:t xml:space="preserve"> si hacen actividades en el mismo (p.e. limitaciones, aforos)</w:t>
            </w:r>
            <w:r>
              <w:rPr>
                <w:rFonts w:cstheme="minorHAnsi"/>
              </w:rPr>
              <w:t>?</w:t>
            </w:r>
          </w:p>
        </w:tc>
        <w:tc>
          <w:tcPr>
            <w:tcW w:w="561" w:type="dxa"/>
          </w:tcPr>
          <w:p w14:paraId="61F20751" w14:textId="77777777" w:rsidR="00095CF8" w:rsidRPr="00095CF8"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1D0F86EB" w14:textId="77777777" w:rsidR="00095CF8" w:rsidRPr="00095CF8"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77B7ACB3" w14:textId="77777777" w:rsidR="00095CF8" w:rsidRPr="00095CF8"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095CF8" w:rsidRPr="00095CF8" w14:paraId="20EE1E37" w14:textId="77777777"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A3108D9" w14:textId="7200FD49" w:rsidR="00095CF8" w:rsidRPr="00095CF8" w:rsidRDefault="00095CF8" w:rsidP="00095CF8">
            <w:pPr>
              <w:spacing w:before="60" w:after="60"/>
              <w:jc w:val="both"/>
              <w:rPr>
                <w:rFonts w:asciiTheme="minorHAnsi" w:hAnsiTheme="minorHAnsi" w:cstheme="minorHAnsi"/>
                <w:b w:val="0"/>
                <w:bCs w:val="0"/>
              </w:rPr>
            </w:pPr>
            <w:r w:rsidRPr="00095CF8">
              <w:rPr>
                <w:rFonts w:asciiTheme="minorHAnsi" w:hAnsiTheme="minorHAnsi" w:cstheme="minorHAnsi"/>
                <w:b w:val="0"/>
              </w:rPr>
              <w:t>3.4.11</w:t>
            </w:r>
          </w:p>
        </w:tc>
        <w:tc>
          <w:tcPr>
            <w:tcW w:w="7141" w:type="dxa"/>
          </w:tcPr>
          <w:p w14:paraId="162D1525" w14:textId="24DA7414" w:rsidR="00095CF8" w:rsidRPr="00095CF8" w:rsidRDefault="00095CF8" w:rsidP="00095CF8">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r w:rsidRPr="00095CF8">
              <w:rPr>
                <w:rFonts w:cstheme="minorHAnsi"/>
              </w:rPr>
              <w:t xml:space="preserve">¿Se respetan las </w:t>
            </w:r>
            <w:r w:rsidRPr="00095CF8">
              <w:rPr>
                <w:rFonts w:cstheme="minorHAnsi"/>
                <w:b/>
                <w:bCs/>
              </w:rPr>
              <w:t>distancias de seguridad interpersonal</w:t>
            </w:r>
            <w:r w:rsidRPr="00095CF8">
              <w:rPr>
                <w:rFonts w:cstheme="minorHAnsi"/>
              </w:rPr>
              <w:t xml:space="preserve"> en todas las actividades, llevando un </w:t>
            </w:r>
            <w:r w:rsidRPr="00095CF8">
              <w:rPr>
                <w:rFonts w:cstheme="minorHAnsi"/>
                <w:b/>
                <w:bCs/>
              </w:rPr>
              <w:t>control de aforos</w:t>
            </w:r>
            <w:r w:rsidRPr="00095CF8">
              <w:rPr>
                <w:rFonts w:cstheme="minorHAnsi"/>
              </w:rPr>
              <w:t>, si fuera necesario, o garantizándose las medidas y equipos de protección necesarios?</w:t>
            </w:r>
          </w:p>
        </w:tc>
        <w:tc>
          <w:tcPr>
            <w:tcW w:w="561" w:type="dxa"/>
          </w:tcPr>
          <w:p w14:paraId="5A90FBA4"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07129C32"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6FFEE6EE"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095CF8" w:rsidRPr="00095CF8" w14:paraId="111D7327" w14:textId="77777777" w:rsidTr="002C01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D2338EB" w14:textId="2B01C0B3" w:rsidR="00095CF8" w:rsidRPr="00095CF8" w:rsidRDefault="00095CF8" w:rsidP="00095CF8">
            <w:pPr>
              <w:spacing w:before="60" w:after="60"/>
              <w:jc w:val="both"/>
              <w:rPr>
                <w:rFonts w:asciiTheme="minorHAnsi" w:hAnsiTheme="minorHAnsi" w:cstheme="minorHAnsi"/>
                <w:b w:val="0"/>
                <w:bCs w:val="0"/>
              </w:rPr>
            </w:pPr>
            <w:r w:rsidRPr="00095CF8">
              <w:rPr>
                <w:rFonts w:asciiTheme="minorHAnsi" w:hAnsiTheme="minorHAnsi" w:cstheme="minorHAnsi"/>
                <w:b w:val="0"/>
              </w:rPr>
              <w:t>3.4.12</w:t>
            </w:r>
          </w:p>
        </w:tc>
        <w:tc>
          <w:tcPr>
            <w:tcW w:w="7141" w:type="dxa"/>
          </w:tcPr>
          <w:p w14:paraId="6B4B5B45" w14:textId="638C5D68" w:rsidR="00095CF8" w:rsidRPr="00095CF8" w:rsidRDefault="00095CF8" w:rsidP="00095CF8">
            <w:pPr>
              <w:spacing w:before="60" w:after="60"/>
              <w:jc w:val="both"/>
              <w:cnfStyle w:val="000000010000" w:firstRow="0" w:lastRow="0" w:firstColumn="0" w:lastColumn="0" w:oddVBand="0" w:evenVBand="0" w:oddHBand="0" w:evenHBand="1" w:firstRowFirstColumn="0" w:firstRowLastColumn="0" w:lastRowFirstColumn="0" w:lastRowLastColumn="0"/>
              <w:rPr>
                <w:rFonts w:cstheme="minorHAnsi"/>
              </w:rPr>
            </w:pPr>
            <w:r w:rsidRPr="00095CF8">
              <w:rPr>
                <w:rFonts w:cstheme="minorHAnsi"/>
              </w:rPr>
              <w:t>¿</w:t>
            </w:r>
            <w:r w:rsidRPr="00095CF8">
              <w:rPr>
                <w:rFonts w:cstheme="minorHAnsi"/>
                <w:b/>
                <w:bCs/>
              </w:rPr>
              <w:t>Informa</w:t>
            </w:r>
            <w:r w:rsidRPr="00095CF8">
              <w:rPr>
                <w:rFonts w:cstheme="minorHAnsi"/>
              </w:rPr>
              <w:t xml:space="preserve"> a los empleados sobre el </w:t>
            </w:r>
            <w:r w:rsidRPr="00095CF8">
              <w:rPr>
                <w:rFonts w:cstheme="minorHAnsi"/>
                <w:b/>
                <w:bCs/>
              </w:rPr>
              <w:t>lavado de la</w:t>
            </w:r>
            <w:r w:rsidRPr="00095CF8">
              <w:rPr>
                <w:rFonts w:cstheme="minorHAnsi"/>
              </w:rPr>
              <w:t xml:space="preserve"> </w:t>
            </w:r>
            <w:r w:rsidRPr="00095CF8">
              <w:rPr>
                <w:rFonts w:cstheme="minorHAnsi"/>
                <w:b/>
                <w:bCs/>
              </w:rPr>
              <w:t>ropa de trabajo</w:t>
            </w:r>
            <w:r w:rsidRPr="00095CF8">
              <w:rPr>
                <w:rFonts w:cstheme="minorHAnsi"/>
              </w:rPr>
              <w:t xml:space="preserve"> a temperatura superior a 60ºC?</w:t>
            </w:r>
          </w:p>
        </w:tc>
        <w:tc>
          <w:tcPr>
            <w:tcW w:w="561" w:type="dxa"/>
          </w:tcPr>
          <w:p w14:paraId="44F96658" w14:textId="77777777" w:rsidR="00095CF8" w:rsidRPr="00095CF8"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2ED8169C" w14:textId="77777777" w:rsidR="00095CF8" w:rsidRPr="00095CF8"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5" w:type="dxa"/>
          </w:tcPr>
          <w:p w14:paraId="32E833F1" w14:textId="77777777" w:rsidR="00095CF8" w:rsidRPr="00095CF8" w:rsidRDefault="00095CF8" w:rsidP="00095CF8">
            <w:pPr>
              <w:spacing w:before="60" w:after="60"/>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095CF8" w:rsidRPr="00095CF8" w14:paraId="03BED6DD" w14:textId="77777777" w:rsidTr="002C0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59988D5A" w14:textId="7D4A4B25" w:rsidR="00095CF8" w:rsidRPr="00095CF8" w:rsidRDefault="00095CF8" w:rsidP="00095CF8">
            <w:pPr>
              <w:spacing w:before="60" w:after="60"/>
              <w:jc w:val="both"/>
              <w:rPr>
                <w:rFonts w:asciiTheme="minorHAnsi" w:hAnsiTheme="minorHAnsi" w:cstheme="minorHAnsi"/>
                <w:b w:val="0"/>
                <w:bCs w:val="0"/>
              </w:rPr>
            </w:pPr>
            <w:r w:rsidRPr="00095CF8">
              <w:rPr>
                <w:rFonts w:asciiTheme="minorHAnsi" w:hAnsiTheme="minorHAnsi" w:cstheme="minorHAnsi"/>
                <w:b w:val="0"/>
              </w:rPr>
              <w:t>3.4.13</w:t>
            </w:r>
          </w:p>
        </w:tc>
        <w:tc>
          <w:tcPr>
            <w:tcW w:w="7141" w:type="dxa"/>
          </w:tcPr>
          <w:p w14:paraId="4C73AACF" w14:textId="158357CF" w:rsidR="00095CF8" w:rsidRPr="00095CF8" w:rsidRDefault="00095CF8" w:rsidP="00095CF8">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rPr>
            </w:pPr>
            <w:r w:rsidRPr="00095CF8">
              <w:rPr>
                <w:rFonts w:cstheme="minorHAnsi"/>
              </w:rPr>
              <w:t xml:space="preserve">¿Ha </w:t>
            </w:r>
            <w:r w:rsidRPr="00095CF8">
              <w:rPr>
                <w:rFonts w:cstheme="minorHAnsi"/>
                <w:b/>
                <w:bCs/>
              </w:rPr>
              <w:t>formado</w:t>
            </w:r>
            <w:r w:rsidRPr="00095CF8">
              <w:rPr>
                <w:rFonts w:cstheme="minorHAnsi"/>
              </w:rPr>
              <w:t xml:space="preserve"> a los trabajadores sobre el </w:t>
            </w:r>
            <w:r w:rsidRPr="00095CF8">
              <w:rPr>
                <w:rFonts w:cstheme="minorHAnsi"/>
                <w:b/>
                <w:bCs/>
              </w:rPr>
              <w:t>correcto uso y mantenimiento</w:t>
            </w:r>
            <w:r w:rsidRPr="00095CF8">
              <w:rPr>
                <w:rFonts w:cstheme="minorHAnsi"/>
              </w:rPr>
              <w:t xml:space="preserve"> de mascarillas, guantes y Equipos de Protección Individual (EPI) que utilicen? ¿Se registra dicha formación?</w:t>
            </w:r>
          </w:p>
        </w:tc>
        <w:tc>
          <w:tcPr>
            <w:tcW w:w="561" w:type="dxa"/>
          </w:tcPr>
          <w:p w14:paraId="0C6C9D5F"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3DDDF4A4"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5" w:type="dxa"/>
          </w:tcPr>
          <w:p w14:paraId="06FF1B16" w14:textId="77777777" w:rsidR="00095CF8" w:rsidRPr="00095CF8" w:rsidRDefault="00095CF8" w:rsidP="00095CF8">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214BAC69" w14:textId="6E8D5444" w:rsidR="00B20893" w:rsidRDefault="00B20893" w:rsidP="007633D9">
      <w:pPr>
        <w:spacing w:before="120" w:after="120" w:line="240" w:lineRule="auto"/>
        <w:jc w:val="both"/>
        <w:rPr>
          <w:rFonts w:cstheme="minorHAnsi"/>
        </w:rPr>
      </w:pPr>
    </w:p>
    <w:p w14:paraId="3EE6B7E7" w14:textId="77777777" w:rsidR="00EF7F06" w:rsidRDefault="00EF7F06" w:rsidP="007633D9">
      <w:pPr>
        <w:spacing w:before="120" w:after="120" w:line="240" w:lineRule="auto"/>
        <w:jc w:val="both"/>
        <w:rPr>
          <w:rFonts w:cstheme="minorHAnsi"/>
        </w:rPr>
      </w:pPr>
    </w:p>
    <w:tbl>
      <w:tblPr>
        <w:tblStyle w:val="Cuadrculaclara-nfasis11"/>
        <w:tblW w:w="9606" w:type="dxa"/>
        <w:tblLook w:val="04A0" w:firstRow="1" w:lastRow="0" w:firstColumn="1" w:lastColumn="0" w:noHBand="0" w:noVBand="1"/>
      </w:tblPr>
      <w:tblGrid>
        <w:gridCol w:w="774"/>
        <w:gridCol w:w="7137"/>
        <w:gridCol w:w="564"/>
        <w:gridCol w:w="565"/>
        <w:gridCol w:w="566"/>
      </w:tblGrid>
      <w:tr w:rsidR="00526190" w:rsidRPr="006145FC" w14:paraId="5908AC22" w14:textId="77777777" w:rsidTr="00526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4312DA6A" w14:textId="77777777" w:rsidR="00526190" w:rsidRPr="006145FC" w:rsidRDefault="00526190" w:rsidP="00526190">
            <w:pPr>
              <w:spacing w:before="60" w:after="60"/>
              <w:jc w:val="both"/>
              <w:rPr>
                <w:rFonts w:ascii="Calibri" w:hAnsi="Calibri" w:cs="Calibri"/>
                <w:sz w:val="24"/>
                <w:szCs w:val="24"/>
              </w:rPr>
            </w:pPr>
            <w:r w:rsidRPr="006145FC">
              <w:rPr>
                <w:rFonts w:ascii="Calibri" w:hAnsi="Calibri" w:cs="Calibri"/>
                <w:sz w:val="24"/>
                <w:szCs w:val="24"/>
              </w:rPr>
              <w:t>3.5</w:t>
            </w:r>
          </w:p>
        </w:tc>
        <w:tc>
          <w:tcPr>
            <w:tcW w:w="7137" w:type="dxa"/>
          </w:tcPr>
          <w:p w14:paraId="4551EC79" w14:textId="77777777" w:rsidR="00526190" w:rsidRPr="006145FC" w:rsidRDefault="00526190" w:rsidP="00526190">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 xml:space="preserve">Medidas de </w:t>
            </w:r>
            <w:r>
              <w:rPr>
                <w:rFonts w:ascii="Calibri" w:hAnsi="Calibri" w:cs="Calibri"/>
                <w:sz w:val="24"/>
                <w:szCs w:val="24"/>
              </w:rPr>
              <w:t>p</w:t>
            </w:r>
            <w:r w:rsidRPr="006145FC">
              <w:rPr>
                <w:rFonts w:ascii="Calibri" w:hAnsi="Calibri" w:cs="Calibri"/>
                <w:sz w:val="24"/>
                <w:szCs w:val="24"/>
              </w:rPr>
              <w:t>rotección para el personal</w:t>
            </w:r>
          </w:p>
        </w:tc>
        <w:tc>
          <w:tcPr>
            <w:tcW w:w="564" w:type="dxa"/>
          </w:tcPr>
          <w:p w14:paraId="72E9C13C" w14:textId="77777777" w:rsidR="00526190" w:rsidRPr="006145FC" w:rsidRDefault="00526190"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Sí</w:t>
            </w:r>
          </w:p>
        </w:tc>
        <w:tc>
          <w:tcPr>
            <w:tcW w:w="565" w:type="dxa"/>
          </w:tcPr>
          <w:p w14:paraId="0CA70E7D" w14:textId="77777777" w:rsidR="00526190" w:rsidRPr="006145FC" w:rsidRDefault="00526190"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No</w:t>
            </w:r>
          </w:p>
        </w:tc>
        <w:tc>
          <w:tcPr>
            <w:tcW w:w="566" w:type="dxa"/>
          </w:tcPr>
          <w:p w14:paraId="7FE39644" w14:textId="77777777" w:rsidR="00526190" w:rsidRPr="006145FC" w:rsidRDefault="00526190" w:rsidP="00526190">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6145FC">
              <w:rPr>
                <w:rFonts w:ascii="Calibri" w:hAnsi="Calibri" w:cs="Calibri"/>
              </w:rPr>
              <w:t>NA</w:t>
            </w:r>
          </w:p>
        </w:tc>
      </w:tr>
      <w:tr w:rsidR="00526190" w:rsidRPr="006145FC" w14:paraId="711D5D12"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CC070E3" w14:textId="77777777" w:rsidR="00526190" w:rsidRPr="006145FC" w:rsidRDefault="00526190" w:rsidP="00526190">
            <w:pPr>
              <w:pStyle w:val="Default"/>
              <w:spacing w:before="60" w:after="60"/>
              <w:jc w:val="center"/>
              <w:rPr>
                <w:b w:val="0"/>
                <w:sz w:val="22"/>
                <w:szCs w:val="22"/>
              </w:rPr>
            </w:pPr>
            <w:r w:rsidRPr="006145FC">
              <w:rPr>
                <w:b w:val="0"/>
                <w:sz w:val="22"/>
                <w:szCs w:val="22"/>
              </w:rPr>
              <w:t>3.5.1</w:t>
            </w:r>
          </w:p>
        </w:tc>
        <w:tc>
          <w:tcPr>
            <w:tcW w:w="7137" w:type="dxa"/>
          </w:tcPr>
          <w:p w14:paraId="3DB79AD1" w14:textId="77777777" w:rsidR="00526190" w:rsidRPr="006145FC" w:rsidRDefault="00526190" w:rsidP="00526190">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w:t>
            </w:r>
            <w:r w:rsidRPr="006145FC">
              <w:rPr>
                <w:b/>
                <w:bCs/>
                <w:sz w:val="22"/>
                <w:szCs w:val="22"/>
              </w:rPr>
              <w:t>Conoce el plan de contingencia y sus responsabilidades</w:t>
            </w:r>
            <w:r w:rsidRPr="006145FC">
              <w:rPr>
                <w:sz w:val="22"/>
                <w:szCs w:val="22"/>
              </w:rPr>
              <w:t xml:space="preserve"> en el marco de la gestión del riesgo?</w:t>
            </w:r>
          </w:p>
        </w:tc>
        <w:tc>
          <w:tcPr>
            <w:tcW w:w="564" w:type="dxa"/>
          </w:tcPr>
          <w:p w14:paraId="47BB2269"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14:paraId="7123F1DB"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14:paraId="0B0244FD"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26190" w:rsidRPr="006145FC" w14:paraId="442631BF"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E888077" w14:textId="77777777" w:rsidR="00526190" w:rsidRPr="006145FC" w:rsidRDefault="00526190" w:rsidP="00526190">
            <w:pPr>
              <w:pStyle w:val="Default"/>
              <w:spacing w:before="60" w:after="60"/>
              <w:jc w:val="center"/>
              <w:rPr>
                <w:b w:val="0"/>
                <w:sz w:val="22"/>
                <w:szCs w:val="22"/>
              </w:rPr>
            </w:pPr>
            <w:r w:rsidRPr="006145FC">
              <w:rPr>
                <w:b w:val="0"/>
                <w:sz w:val="22"/>
                <w:szCs w:val="22"/>
              </w:rPr>
              <w:t>3.5.2</w:t>
            </w:r>
          </w:p>
        </w:tc>
        <w:tc>
          <w:tcPr>
            <w:tcW w:w="7137" w:type="dxa"/>
          </w:tcPr>
          <w:p w14:paraId="25B511B3" w14:textId="77777777" w:rsidR="00526190" w:rsidRPr="006145FC" w:rsidRDefault="00526190" w:rsidP="00526190">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Pr>
                <w:sz w:val="22"/>
                <w:szCs w:val="22"/>
              </w:rPr>
              <w:t>C</w:t>
            </w:r>
            <w:r w:rsidRPr="006145FC">
              <w:rPr>
                <w:sz w:val="22"/>
                <w:szCs w:val="22"/>
              </w:rPr>
              <w:t xml:space="preserve">uenta con </w:t>
            </w:r>
            <w:r w:rsidRPr="00D569C7">
              <w:rPr>
                <w:b/>
                <w:bCs/>
                <w:sz w:val="22"/>
                <w:szCs w:val="22"/>
              </w:rPr>
              <w:t>información clara e inteligible</w:t>
            </w:r>
            <w:r w:rsidRPr="006145FC">
              <w:rPr>
                <w:sz w:val="22"/>
                <w:szCs w:val="22"/>
              </w:rPr>
              <w:t xml:space="preserve">, </w:t>
            </w:r>
            <w:r>
              <w:rPr>
                <w:sz w:val="22"/>
                <w:szCs w:val="22"/>
              </w:rPr>
              <w:t>así como</w:t>
            </w:r>
            <w:r w:rsidRPr="006145FC">
              <w:rPr>
                <w:sz w:val="22"/>
                <w:szCs w:val="22"/>
              </w:rPr>
              <w:t xml:space="preserve"> </w:t>
            </w:r>
            <w:r w:rsidRPr="00D569C7">
              <w:rPr>
                <w:b/>
                <w:bCs/>
                <w:sz w:val="22"/>
                <w:szCs w:val="22"/>
              </w:rPr>
              <w:t>formación específica y actualizada</w:t>
            </w:r>
            <w:r w:rsidRPr="006145FC">
              <w:rPr>
                <w:sz w:val="22"/>
                <w:szCs w:val="22"/>
              </w:rPr>
              <w:t xml:space="preserve"> sobre las medidas específicas implantadas?</w:t>
            </w:r>
          </w:p>
        </w:tc>
        <w:tc>
          <w:tcPr>
            <w:tcW w:w="564" w:type="dxa"/>
          </w:tcPr>
          <w:p w14:paraId="2E74C9E8"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14:paraId="5172A6DE"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14:paraId="36786778"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526190" w:rsidRPr="006145FC" w14:paraId="19B164D1"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84F4D59" w14:textId="77777777" w:rsidR="00526190" w:rsidRPr="006145FC" w:rsidRDefault="00526190" w:rsidP="00526190">
            <w:pPr>
              <w:pStyle w:val="Default"/>
              <w:spacing w:before="60" w:after="60"/>
              <w:jc w:val="center"/>
              <w:rPr>
                <w:b w:val="0"/>
                <w:sz w:val="22"/>
                <w:szCs w:val="22"/>
              </w:rPr>
            </w:pPr>
            <w:r w:rsidRPr="006145FC">
              <w:rPr>
                <w:b w:val="0"/>
                <w:sz w:val="22"/>
                <w:szCs w:val="22"/>
              </w:rPr>
              <w:t>3.5.3</w:t>
            </w:r>
          </w:p>
        </w:tc>
        <w:tc>
          <w:tcPr>
            <w:tcW w:w="7137" w:type="dxa"/>
          </w:tcPr>
          <w:p w14:paraId="65570474" w14:textId="6A39E17D" w:rsidR="00526190" w:rsidRPr="006145FC" w:rsidRDefault="00526190" w:rsidP="00526190">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w:t>
            </w:r>
            <w:r w:rsidRPr="00D569C7">
              <w:rPr>
                <w:b/>
                <w:bCs/>
                <w:sz w:val="22"/>
                <w:szCs w:val="22"/>
              </w:rPr>
              <w:t>Evita el saludo con contacto físico</w:t>
            </w:r>
            <w:r w:rsidRPr="006145FC">
              <w:rPr>
                <w:sz w:val="22"/>
                <w:szCs w:val="22"/>
              </w:rPr>
              <w:t xml:space="preserve">, incluido el dar la mano, tanto al resto de personal como a </w:t>
            </w:r>
            <w:r>
              <w:rPr>
                <w:sz w:val="22"/>
                <w:szCs w:val="22"/>
              </w:rPr>
              <w:t>client</w:t>
            </w:r>
            <w:r w:rsidRPr="006145FC">
              <w:rPr>
                <w:sz w:val="22"/>
                <w:szCs w:val="22"/>
              </w:rPr>
              <w:t>es</w:t>
            </w:r>
            <w:r>
              <w:rPr>
                <w:sz w:val="22"/>
                <w:szCs w:val="22"/>
              </w:rPr>
              <w:t>, así como respeta la distancia de seguridad</w:t>
            </w:r>
            <w:r w:rsidRPr="006145FC">
              <w:rPr>
                <w:sz w:val="22"/>
                <w:szCs w:val="22"/>
              </w:rPr>
              <w:t>?</w:t>
            </w:r>
          </w:p>
        </w:tc>
        <w:tc>
          <w:tcPr>
            <w:tcW w:w="564" w:type="dxa"/>
          </w:tcPr>
          <w:p w14:paraId="5652CE06"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14:paraId="41B6ADFF"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14:paraId="183DE61B"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26190" w:rsidRPr="006145FC" w14:paraId="074F94E1"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45755295" w14:textId="77777777" w:rsidR="00526190" w:rsidRPr="006145FC" w:rsidRDefault="00526190" w:rsidP="00526190">
            <w:pPr>
              <w:pStyle w:val="Default"/>
              <w:spacing w:before="60" w:after="60"/>
              <w:jc w:val="center"/>
              <w:rPr>
                <w:b w:val="0"/>
                <w:sz w:val="22"/>
                <w:szCs w:val="22"/>
              </w:rPr>
            </w:pPr>
            <w:r w:rsidRPr="006145FC">
              <w:rPr>
                <w:b w:val="0"/>
                <w:sz w:val="22"/>
                <w:szCs w:val="22"/>
              </w:rPr>
              <w:t>3.5.4</w:t>
            </w:r>
          </w:p>
        </w:tc>
        <w:tc>
          <w:tcPr>
            <w:tcW w:w="7137" w:type="dxa"/>
          </w:tcPr>
          <w:p w14:paraId="40EE01DC" w14:textId="77777777" w:rsidR="00526190" w:rsidRPr="006145FC" w:rsidRDefault="00526190" w:rsidP="00526190">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sidRPr="00D569C7">
              <w:rPr>
                <w:b/>
                <w:bCs/>
                <w:sz w:val="22"/>
                <w:szCs w:val="22"/>
              </w:rPr>
              <w:t>Emplea la mascarilla</w:t>
            </w:r>
            <w:r w:rsidRPr="006145FC">
              <w:rPr>
                <w:sz w:val="22"/>
                <w:szCs w:val="22"/>
              </w:rPr>
              <w:t xml:space="preserve"> adecuada </w:t>
            </w:r>
            <w:r w:rsidRPr="00D569C7">
              <w:rPr>
                <w:b/>
                <w:bCs/>
                <w:sz w:val="22"/>
                <w:szCs w:val="22"/>
              </w:rPr>
              <w:t>y la usa</w:t>
            </w:r>
            <w:r w:rsidRPr="006145FC">
              <w:rPr>
                <w:sz w:val="22"/>
                <w:szCs w:val="22"/>
              </w:rPr>
              <w:t xml:space="preserve"> el tiempo adecuado de acuerdo a sus características en función de la evaluación de riesgos laborales del puesto</w:t>
            </w:r>
            <w:r>
              <w:rPr>
                <w:sz w:val="22"/>
                <w:szCs w:val="22"/>
              </w:rPr>
              <w:t>, así como los EPI necesarios</w:t>
            </w:r>
            <w:r w:rsidRPr="006145FC">
              <w:rPr>
                <w:sz w:val="22"/>
                <w:szCs w:val="22"/>
              </w:rPr>
              <w:t>?</w:t>
            </w:r>
          </w:p>
        </w:tc>
        <w:tc>
          <w:tcPr>
            <w:tcW w:w="564" w:type="dxa"/>
          </w:tcPr>
          <w:p w14:paraId="05CA25B3"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14:paraId="3714F029"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14:paraId="394E2E36"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526190" w:rsidRPr="006145FC" w14:paraId="1A584C5E"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30F2540" w14:textId="77777777" w:rsidR="00526190" w:rsidRPr="006145FC" w:rsidRDefault="00526190" w:rsidP="00526190">
            <w:pPr>
              <w:pStyle w:val="Default"/>
              <w:spacing w:before="60" w:after="60"/>
              <w:jc w:val="center"/>
              <w:rPr>
                <w:b w:val="0"/>
                <w:sz w:val="22"/>
                <w:szCs w:val="22"/>
              </w:rPr>
            </w:pPr>
            <w:r w:rsidRPr="006145FC">
              <w:rPr>
                <w:b w:val="0"/>
                <w:sz w:val="22"/>
                <w:szCs w:val="22"/>
              </w:rPr>
              <w:t>3.5.5</w:t>
            </w:r>
          </w:p>
        </w:tc>
        <w:tc>
          <w:tcPr>
            <w:tcW w:w="7137" w:type="dxa"/>
          </w:tcPr>
          <w:p w14:paraId="4714D3DA" w14:textId="498C758A" w:rsidR="00526190" w:rsidRPr="006145FC" w:rsidRDefault="00526190" w:rsidP="00526190">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w:t>
            </w:r>
            <w:r>
              <w:rPr>
                <w:sz w:val="22"/>
                <w:szCs w:val="22"/>
              </w:rPr>
              <w:t>T</w:t>
            </w:r>
            <w:r w:rsidRPr="006145FC">
              <w:rPr>
                <w:sz w:val="22"/>
                <w:szCs w:val="22"/>
              </w:rPr>
              <w:t xml:space="preserve">ira cualquier </w:t>
            </w:r>
            <w:r w:rsidRPr="00D569C7">
              <w:rPr>
                <w:b/>
                <w:bCs/>
                <w:sz w:val="22"/>
                <w:szCs w:val="22"/>
              </w:rPr>
              <w:t>desecho de higiene personal</w:t>
            </w:r>
            <w:r>
              <w:rPr>
                <w:sz w:val="22"/>
                <w:szCs w:val="22"/>
              </w:rPr>
              <w:t xml:space="preserve">, </w:t>
            </w:r>
            <w:r w:rsidRPr="006145FC">
              <w:rPr>
                <w:sz w:val="22"/>
                <w:szCs w:val="22"/>
              </w:rPr>
              <w:t>especialmente los pañuelos desechables, así como los EPI de forma inmediata a las papeleras o contenedores habilitados y con accionamiento no manual?</w:t>
            </w:r>
          </w:p>
        </w:tc>
        <w:tc>
          <w:tcPr>
            <w:tcW w:w="564" w:type="dxa"/>
          </w:tcPr>
          <w:p w14:paraId="0510369A"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14:paraId="5A0B74B5"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14:paraId="04891787"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26190" w:rsidRPr="006145FC" w14:paraId="6D5BCC1A"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48768013" w14:textId="77777777" w:rsidR="00526190" w:rsidRPr="006145FC" w:rsidRDefault="00526190" w:rsidP="00526190">
            <w:pPr>
              <w:pStyle w:val="Default"/>
              <w:spacing w:before="60" w:after="60"/>
              <w:jc w:val="center"/>
              <w:rPr>
                <w:b w:val="0"/>
                <w:sz w:val="22"/>
                <w:szCs w:val="22"/>
              </w:rPr>
            </w:pPr>
            <w:r w:rsidRPr="006145FC">
              <w:rPr>
                <w:b w:val="0"/>
                <w:sz w:val="22"/>
                <w:szCs w:val="22"/>
              </w:rPr>
              <w:t>3.5.6</w:t>
            </w:r>
          </w:p>
        </w:tc>
        <w:tc>
          <w:tcPr>
            <w:tcW w:w="7137" w:type="dxa"/>
          </w:tcPr>
          <w:p w14:paraId="23837BFD" w14:textId="77777777" w:rsidR="00526190" w:rsidRDefault="00526190" w:rsidP="00526190">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Pr>
                <w:sz w:val="22"/>
                <w:szCs w:val="22"/>
              </w:rPr>
              <w:t>S</w:t>
            </w:r>
            <w:r w:rsidRPr="006145FC">
              <w:rPr>
                <w:sz w:val="22"/>
                <w:szCs w:val="22"/>
              </w:rPr>
              <w:t xml:space="preserve">e </w:t>
            </w:r>
            <w:r w:rsidRPr="00D569C7">
              <w:rPr>
                <w:b/>
                <w:bCs/>
                <w:sz w:val="22"/>
                <w:szCs w:val="22"/>
              </w:rPr>
              <w:t>lava minuciosamente las manos</w:t>
            </w:r>
            <w:r w:rsidRPr="006145FC">
              <w:rPr>
                <w:sz w:val="22"/>
                <w:szCs w:val="22"/>
              </w:rPr>
              <w:t xml:space="preserve"> </w:t>
            </w:r>
            <w:r>
              <w:rPr>
                <w:sz w:val="22"/>
                <w:szCs w:val="22"/>
              </w:rPr>
              <w:t xml:space="preserve">antes y después de cada actividad, </w:t>
            </w:r>
            <w:r w:rsidRPr="006145FC">
              <w:rPr>
                <w:sz w:val="22"/>
                <w:szCs w:val="22"/>
              </w:rPr>
              <w:t>tras estornudar, sonarse la nariz</w:t>
            </w:r>
            <w:r>
              <w:rPr>
                <w:sz w:val="22"/>
                <w:szCs w:val="22"/>
              </w:rPr>
              <w:t xml:space="preserve"> o</w:t>
            </w:r>
            <w:r w:rsidRPr="006145FC">
              <w:rPr>
                <w:sz w:val="22"/>
                <w:szCs w:val="22"/>
              </w:rPr>
              <w:t xml:space="preserve"> toser o en su defecto se desinfecta las manos con </w:t>
            </w:r>
            <w:r>
              <w:rPr>
                <w:sz w:val="22"/>
                <w:szCs w:val="22"/>
              </w:rPr>
              <w:t>solución desinfectante</w:t>
            </w:r>
            <w:r w:rsidRPr="006145FC">
              <w:rPr>
                <w:sz w:val="22"/>
                <w:szCs w:val="22"/>
              </w:rPr>
              <w:t>?</w:t>
            </w:r>
            <w:r>
              <w:rPr>
                <w:sz w:val="22"/>
                <w:szCs w:val="22"/>
              </w:rPr>
              <w:t xml:space="preserve"> ¿Ha adaptado el protocolo de limpieza de manos en función de las características del servicio?</w:t>
            </w:r>
          </w:p>
          <w:p w14:paraId="051C2F26" w14:textId="3A171B6A" w:rsidR="00EF7F06" w:rsidRPr="006145FC" w:rsidRDefault="00EF7F06" w:rsidP="00526190">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p>
        </w:tc>
        <w:tc>
          <w:tcPr>
            <w:tcW w:w="564" w:type="dxa"/>
          </w:tcPr>
          <w:p w14:paraId="25497AE8"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14:paraId="0EFCCF4E"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14:paraId="13A99F95"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526190" w:rsidRPr="006145FC" w14:paraId="631BC369"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5B1EB64" w14:textId="77777777" w:rsidR="00526190" w:rsidRPr="006145FC" w:rsidRDefault="00526190" w:rsidP="00526190">
            <w:pPr>
              <w:pStyle w:val="Default"/>
              <w:spacing w:before="60" w:after="60"/>
              <w:jc w:val="center"/>
              <w:rPr>
                <w:b w:val="0"/>
                <w:sz w:val="22"/>
                <w:szCs w:val="22"/>
              </w:rPr>
            </w:pPr>
            <w:r w:rsidRPr="006145FC">
              <w:rPr>
                <w:b w:val="0"/>
                <w:sz w:val="22"/>
                <w:szCs w:val="22"/>
              </w:rPr>
              <w:lastRenderedPageBreak/>
              <w:t>3.5.</w:t>
            </w:r>
            <w:r>
              <w:rPr>
                <w:b w:val="0"/>
                <w:sz w:val="22"/>
                <w:szCs w:val="22"/>
              </w:rPr>
              <w:t>7</w:t>
            </w:r>
          </w:p>
        </w:tc>
        <w:tc>
          <w:tcPr>
            <w:tcW w:w="7137" w:type="dxa"/>
          </w:tcPr>
          <w:p w14:paraId="45A05589" w14:textId="2BBA4862" w:rsidR="00526190" w:rsidRPr="006145FC" w:rsidRDefault="00526190" w:rsidP="00526190">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w:t>
            </w:r>
            <w:r w:rsidRPr="00D569C7">
              <w:rPr>
                <w:b/>
                <w:bCs/>
                <w:sz w:val="22"/>
                <w:szCs w:val="22"/>
              </w:rPr>
              <w:t>Desinfecta</w:t>
            </w:r>
            <w:r w:rsidRPr="006145FC">
              <w:rPr>
                <w:sz w:val="22"/>
                <w:szCs w:val="22"/>
              </w:rPr>
              <w:t xml:space="preserve"> frecuentemente, a lo largo de toda la jornada laboral, los </w:t>
            </w:r>
            <w:r w:rsidRPr="00D569C7">
              <w:rPr>
                <w:b/>
                <w:bCs/>
                <w:sz w:val="22"/>
                <w:szCs w:val="22"/>
              </w:rPr>
              <w:t>objetos de uso personal</w:t>
            </w:r>
            <w:r w:rsidR="000B44C1">
              <w:rPr>
                <w:b/>
                <w:bCs/>
                <w:sz w:val="22"/>
                <w:szCs w:val="22"/>
              </w:rPr>
              <w:t xml:space="preserve"> y medios de transporte</w:t>
            </w:r>
            <w:r w:rsidRPr="006145FC">
              <w:rPr>
                <w:sz w:val="22"/>
                <w:szCs w:val="22"/>
              </w:rPr>
              <w:t xml:space="preserve"> </w:t>
            </w:r>
            <w:r w:rsidR="000B44C1">
              <w:rPr>
                <w:sz w:val="22"/>
                <w:szCs w:val="22"/>
              </w:rPr>
              <w:t>con</w:t>
            </w:r>
            <w:r w:rsidRPr="006145FC">
              <w:rPr>
                <w:sz w:val="22"/>
                <w:szCs w:val="22"/>
              </w:rPr>
              <w:t xml:space="preserve"> agua y jabón o con una solución desinfectante en su defecto, así como los elementos del puesto de trabajo</w:t>
            </w:r>
            <w:r w:rsidR="000B44C1">
              <w:rPr>
                <w:sz w:val="22"/>
                <w:szCs w:val="22"/>
              </w:rPr>
              <w:t xml:space="preserve"> con el cambio de turno</w:t>
            </w:r>
            <w:r w:rsidRPr="006145FC">
              <w:rPr>
                <w:sz w:val="22"/>
                <w:szCs w:val="22"/>
              </w:rPr>
              <w:t>?</w:t>
            </w:r>
            <w:r>
              <w:rPr>
                <w:sz w:val="22"/>
                <w:szCs w:val="22"/>
              </w:rPr>
              <w:t xml:space="preserve"> ¿La desinfección de equipos electrónicos (walkie, etc.) se realiza con productos específicos</w:t>
            </w:r>
            <w:r w:rsidR="000B44C1">
              <w:rPr>
                <w:sz w:val="22"/>
                <w:szCs w:val="22"/>
              </w:rPr>
              <w:t xml:space="preserve"> (</w:t>
            </w:r>
            <w:r w:rsidR="000B44C1" w:rsidRPr="000B44C1">
              <w:rPr>
                <w:sz w:val="22"/>
                <w:szCs w:val="22"/>
              </w:rPr>
              <w:t>con base de lejía o productos desinfectantes con actividad virucida que se encuentran en el mercado y que han sido autorizados y registrados por el Ministerio de Sanidad)</w:t>
            </w:r>
            <w:r>
              <w:rPr>
                <w:sz w:val="22"/>
                <w:szCs w:val="22"/>
              </w:rPr>
              <w:t>, aplicados con paño o toallitas desinfectantes especiales?</w:t>
            </w:r>
          </w:p>
        </w:tc>
        <w:tc>
          <w:tcPr>
            <w:tcW w:w="564" w:type="dxa"/>
          </w:tcPr>
          <w:p w14:paraId="32FE4C80"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14:paraId="60C99B45"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14:paraId="31569EED" w14:textId="77777777" w:rsidR="00526190" w:rsidRPr="006145FC" w:rsidRDefault="00526190" w:rsidP="00526190">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26190" w:rsidRPr="006145FC" w14:paraId="1A4D620D"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B2480C4" w14:textId="77777777" w:rsidR="00526190" w:rsidRPr="006145FC" w:rsidRDefault="00526190" w:rsidP="00526190">
            <w:pPr>
              <w:pStyle w:val="Default"/>
              <w:spacing w:before="60" w:after="60"/>
              <w:jc w:val="center"/>
              <w:rPr>
                <w:b w:val="0"/>
                <w:sz w:val="22"/>
                <w:szCs w:val="22"/>
              </w:rPr>
            </w:pPr>
            <w:r w:rsidRPr="006145FC">
              <w:rPr>
                <w:b w:val="0"/>
                <w:sz w:val="22"/>
                <w:szCs w:val="22"/>
              </w:rPr>
              <w:t>3.5.</w:t>
            </w:r>
            <w:r>
              <w:rPr>
                <w:b w:val="0"/>
                <w:sz w:val="22"/>
                <w:szCs w:val="22"/>
              </w:rPr>
              <w:t>8</w:t>
            </w:r>
          </w:p>
        </w:tc>
        <w:tc>
          <w:tcPr>
            <w:tcW w:w="7137" w:type="dxa"/>
          </w:tcPr>
          <w:p w14:paraId="026CAF15" w14:textId="06386185" w:rsidR="00526190" w:rsidRPr="006145FC" w:rsidRDefault="00526190" w:rsidP="00526190">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6145FC">
              <w:rPr>
                <w:sz w:val="22"/>
                <w:szCs w:val="22"/>
              </w:rPr>
              <w:t>¿</w:t>
            </w:r>
            <w:r w:rsidRPr="00270B4C">
              <w:rPr>
                <w:b/>
                <w:bCs/>
                <w:sz w:val="22"/>
                <w:szCs w:val="22"/>
              </w:rPr>
              <w:t>No comparte equipos</w:t>
            </w:r>
            <w:r>
              <w:rPr>
                <w:sz w:val="22"/>
                <w:szCs w:val="22"/>
              </w:rPr>
              <w:t xml:space="preserve"> de trabajo </w:t>
            </w:r>
            <w:r w:rsidRPr="00270B4C">
              <w:rPr>
                <w:b/>
                <w:bCs/>
                <w:sz w:val="22"/>
                <w:szCs w:val="22"/>
              </w:rPr>
              <w:t>o dispositivos</w:t>
            </w:r>
            <w:r>
              <w:rPr>
                <w:sz w:val="22"/>
                <w:szCs w:val="22"/>
              </w:rPr>
              <w:t xml:space="preserve"> de otros empleados o, si existiera alternancia en su uso, e</w:t>
            </w:r>
            <w:r w:rsidRPr="006145FC">
              <w:rPr>
                <w:sz w:val="22"/>
                <w:szCs w:val="22"/>
              </w:rPr>
              <w:t xml:space="preserve">stán </w:t>
            </w:r>
            <w:r w:rsidRPr="00270B4C">
              <w:rPr>
                <w:b/>
                <w:bCs/>
                <w:sz w:val="22"/>
                <w:szCs w:val="22"/>
              </w:rPr>
              <w:t>establecidas las pautas de limpieza y desinfección</w:t>
            </w:r>
            <w:r w:rsidRPr="006145FC">
              <w:rPr>
                <w:sz w:val="22"/>
                <w:szCs w:val="22"/>
              </w:rPr>
              <w:t xml:space="preserve"> entre uso y uso para la reducción del riesgo de contagio</w:t>
            </w:r>
            <w:r w:rsidR="000B44C1">
              <w:rPr>
                <w:sz w:val="22"/>
                <w:szCs w:val="22"/>
              </w:rPr>
              <w:t xml:space="preserve"> (</w:t>
            </w:r>
            <w:r w:rsidR="000B44C1" w:rsidRPr="000B44C1">
              <w:rPr>
                <w:sz w:val="22"/>
                <w:szCs w:val="22"/>
              </w:rPr>
              <w:t>p.e</w:t>
            </w:r>
            <w:r w:rsidR="00EF7F06">
              <w:rPr>
                <w:sz w:val="22"/>
                <w:szCs w:val="22"/>
              </w:rPr>
              <w:t>.</w:t>
            </w:r>
            <w:r w:rsidR="000B44C1" w:rsidRPr="000B44C1">
              <w:rPr>
                <w:sz w:val="22"/>
                <w:szCs w:val="22"/>
              </w:rPr>
              <w:t xml:space="preserve"> desinfección de neoprenos y chalecos antes de su uso)</w:t>
            </w:r>
            <w:r>
              <w:rPr>
                <w:sz w:val="22"/>
                <w:szCs w:val="22"/>
              </w:rPr>
              <w:t>?</w:t>
            </w:r>
          </w:p>
        </w:tc>
        <w:tc>
          <w:tcPr>
            <w:tcW w:w="564" w:type="dxa"/>
          </w:tcPr>
          <w:p w14:paraId="1E855DDF"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14:paraId="7D6EF20D"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14:paraId="2448DCDA" w14:textId="77777777" w:rsidR="00526190" w:rsidRPr="006145FC" w:rsidRDefault="00526190" w:rsidP="00526190">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0B44C1" w:rsidRPr="006145FC" w14:paraId="46BEBEBC"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07A2BC6C" w14:textId="48C2C1B0" w:rsidR="000B44C1" w:rsidRPr="006145FC" w:rsidRDefault="000B44C1" w:rsidP="000B44C1">
            <w:pPr>
              <w:pStyle w:val="Default"/>
              <w:spacing w:before="60" w:after="60"/>
              <w:jc w:val="center"/>
              <w:rPr>
                <w:b w:val="0"/>
                <w:sz w:val="22"/>
                <w:szCs w:val="22"/>
              </w:rPr>
            </w:pPr>
            <w:r w:rsidRPr="006145FC">
              <w:rPr>
                <w:b w:val="0"/>
                <w:sz w:val="22"/>
                <w:szCs w:val="22"/>
              </w:rPr>
              <w:t>3.5.</w:t>
            </w:r>
            <w:r>
              <w:rPr>
                <w:b w:val="0"/>
                <w:sz w:val="22"/>
                <w:szCs w:val="22"/>
              </w:rPr>
              <w:t>9</w:t>
            </w:r>
          </w:p>
        </w:tc>
        <w:tc>
          <w:tcPr>
            <w:tcW w:w="7137" w:type="dxa"/>
          </w:tcPr>
          <w:p w14:paraId="09231E28" w14:textId="46C02C7A" w:rsidR="000B44C1" w:rsidRPr="006145FC" w:rsidRDefault="000B44C1" w:rsidP="000B44C1">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r w:rsidRPr="000B44C1">
              <w:rPr>
                <w:b/>
                <w:bCs/>
                <w:sz w:val="22"/>
                <w:szCs w:val="22"/>
              </w:rPr>
              <w:t>Evita tocarse</w:t>
            </w:r>
            <w:r>
              <w:rPr>
                <w:sz w:val="22"/>
                <w:szCs w:val="22"/>
              </w:rPr>
              <w:t xml:space="preserve"> los ojos, la nariz y la boca?</w:t>
            </w:r>
          </w:p>
        </w:tc>
        <w:tc>
          <w:tcPr>
            <w:tcW w:w="564" w:type="dxa"/>
          </w:tcPr>
          <w:p w14:paraId="23488A5F"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14:paraId="30F12DF0"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14:paraId="2F7C1858"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B44C1" w:rsidRPr="006145FC" w14:paraId="7D8975FB"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16DB2034" w14:textId="728D6755" w:rsidR="000B44C1" w:rsidRPr="006145FC" w:rsidRDefault="000B44C1" w:rsidP="000B44C1">
            <w:pPr>
              <w:pStyle w:val="Default"/>
              <w:spacing w:before="60" w:after="60"/>
              <w:jc w:val="center"/>
              <w:rPr>
                <w:b w:val="0"/>
                <w:sz w:val="22"/>
                <w:szCs w:val="22"/>
              </w:rPr>
            </w:pPr>
            <w:r>
              <w:rPr>
                <w:b w:val="0"/>
                <w:sz w:val="22"/>
                <w:szCs w:val="22"/>
              </w:rPr>
              <w:t>3.5.10</w:t>
            </w:r>
          </w:p>
        </w:tc>
        <w:tc>
          <w:tcPr>
            <w:tcW w:w="7137" w:type="dxa"/>
          </w:tcPr>
          <w:p w14:paraId="6F6F2123" w14:textId="275F650D" w:rsidR="000B44C1" w:rsidRPr="006145FC" w:rsidRDefault="000B44C1" w:rsidP="000B44C1">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t>
            </w:r>
            <w:r w:rsidRPr="000B44C1">
              <w:rPr>
                <w:b/>
                <w:bCs/>
                <w:sz w:val="22"/>
                <w:szCs w:val="22"/>
              </w:rPr>
              <w:t>Evita el contacto</w:t>
            </w:r>
            <w:r>
              <w:rPr>
                <w:sz w:val="22"/>
                <w:szCs w:val="22"/>
              </w:rPr>
              <w:t xml:space="preserve"> con personas que </w:t>
            </w:r>
            <w:r w:rsidRPr="000B44C1">
              <w:rPr>
                <w:sz w:val="22"/>
                <w:szCs w:val="22"/>
              </w:rPr>
              <w:t>muestren sintomatología compatible con COVID-19</w:t>
            </w:r>
            <w:r>
              <w:rPr>
                <w:sz w:val="22"/>
                <w:szCs w:val="22"/>
              </w:rPr>
              <w:t>?</w:t>
            </w:r>
          </w:p>
        </w:tc>
        <w:tc>
          <w:tcPr>
            <w:tcW w:w="564" w:type="dxa"/>
          </w:tcPr>
          <w:p w14:paraId="1557290A"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14:paraId="4BCE18B5"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14:paraId="3C96BACF"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0B44C1" w:rsidRPr="006145FC" w14:paraId="09D47BA5"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290E58E0" w14:textId="35C22562" w:rsidR="000B44C1" w:rsidRPr="006145FC" w:rsidRDefault="000B44C1" w:rsidP="000B44C1">
            <w:pPr>
              <w:pStyle w:val="Default"/>
              <w:spacing w:before="60" w:after="60"/>
              <w:jc w:val="center"/>
              <w:rPr>
                <w:b w:val="0"/>
                <w:sz w:val="22"/>
                <w:szCs w:val="22"/>
              </w:rPr>
            </w:pPr>
            <w:r>
              <w:rPr>
                <w:b w:val="0"/>
                <w:sz w:val="22"/>
                <w:szCs w:val="22"/>
              </w:rPr>
              <w:t>3.5.11</w:t>
            </w:r>
          </w:p>
        </w:tc>
        <w:tc>
          <w:tcPr>
            <w:tcW w:w="7137" w:type="dxa"/>
          </w:tcPr>
          <w:p w14:paraId="26745EF2" w14:textId="2F4B5F25" w:rsidR="000B44C1" w:rsidRPr="006145FC" w:rsidRDefault="000B44C1" w:rsidP="000B44C1">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r w:rsidRPr="000B44C1">
              <w:rPr>
                <w:b/>
                <w:bCs/>
                <w:sz w:val="22"/>
                <w:szCs w:val="22"/>
              </w:rPr>
              <w:t>Evita compartir</w:t>
            </w:r>
            <w:r w:rsidRPr="000B44C1">
              <w:rPr>
                <w:sz w:val="22"/>
                <w:szCs w:val="22"/>
              </w:rPr>
              <w:t xml:space="preserve"> cremas solares o ropa</w:t>
            </w:r>
            <w:r>
              <w:rPr>
                <w:sz w:val="22"/>
                <w:szCs w:val="22"/>
              </w:rPr>
              <w:t>?</w:t>
            </w:r>
          </w:p>
        </w:tc>
        <w:tc>
          <w:tcPr>
            <w:tcW w:w="564" w:type="dxa"/>
          </w:tcPr>
          <w:p w14:paraId="596B2E06"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14:paraId="7FD17A49"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14:paraId="224D481E"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B44C1" w:rsidRPr="006145FC" w14:paraId="66B1433B"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25B751CF" w14:textId="31A4822C" w:rsidR="000B44C1" w:rsidRPr="006145FC" w:rsidRDefault="000B44C1" w:rsidP="000B44C1">
            <w:pPr>
              <w:pStyle w:val="Default"/>
              <w:spacing w:before="60" w:after="60"/>
              <w:jc w:val="center"/>
              <w:rPr>
                <w:b w:val="0"/>
                <w:sz w:val="22"/>
                <w:szCs w:val="22"/>
              </w:rPr>
            </w:pPr>
            <w:r>
              <w:rPr>
                <w:b w:val="0"/>
                <w:sz w:val="22"/>
                <w:szCs w:val="22"/>
              </w:rPr>
              <w:t>3.5.12</w:t>
            </w:r>
          </w:p>
        </w:tc>
        <w:tc>
          <w:tcPr>
            <w:tcW w:w="7137" w:type="dxa"/>
          </w:tcPr>
          <w:p w14:paraId="04CA37D0" w14:textId="77777777" w:rsidR="000B44C1" w:rsidRPr="00270B4C" w:rsidRDefault="000B44C1" w:rsidP="000B44C1">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270B4C">
              <w:rPr>
                <w:sz w:val="22"/>
                <w:szCs w:val="22"/>
              </w:rPr>
              <w:t xml:space="preserve">¿Lleva </w:t>
            </w:r>
            <w:r w:rsidRPr="00270B4C">
              <w:rPr>
                <w:b/>
                <w:bCs/>
                <w:sz w:val="22"/>
                <w:szCs w:val="22"/>
              </w:rPr>
              <w:t>diariamente ropa</w:t>
            </w:r>
            <w:r w:rsidRPr="00270B4C">
              <w:rPr>
                <w:sz w:val="22"/>
                <w:szCs w:val="22"/>
              </w:rPr>
              <w:t xml:space="preserve"> de trabajo </w:t>
            </w:r>
            <w:r w:rsidRPr="00270B4C">
              <w:rPr>
                <w:b/>
                <w:bCs/>
                <w:sz w:val="22"/>
                <w:szCs w:val="22"/>
              </w:rPr>
              <w:t>limpia</w:t>
            </w:r>
            <w:r w:rsidRPr="00270B4C">
              <w:rPr>
                <w:sz w:val="22"/>
                <w:szCs w:val="22"/>
              </w:rPr>
              <w:t xml:space="preserve">? </w:t>
            </w:r>
          </w:p>
        </w:tc>
        <w:tc>
          <w:tcPr>
            <w:tcW w:w="564" w:type="dxa"/>
          </w:tcPr>
          <w:p w14:paraId="5CCBD039"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14:paraId="11FFF440"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14:paraId="2349F10D"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0B44C1" w:rsidRPr="006145FC" w14:paraId="4D921948"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396D2186" w14:textId="3BCB4181" w:rsidR="000B44C1" w:rsidRPr="006145FC" w:rsidRDefault="000B44C1" w:rsidP="000B44C1">
            <w:pPr>
              <w:pStyle w:val="Default"/>
              <w:spacing w:before="60" w:after="60"/>
              <w:jc w:val="center"/>
              <w:rPr>
                <w:b w:val="0"/>
                <w:sz w:val="22"/>
                <w:szCs w:val="22"/>
              </w:rPr>
            </w:pPr>
            <w:r>
              <w:rPr>
                <w:b w:val="0"/>
                <w:sz w:val="22"/>
                <w:szCs w:val="22"/>
              </w:rPr>
              <w:t>3.5.13</w:t>
            </w:r>
          </w:p>
        </w:tc>
        <w:tc>
          <w:tcPr>
            <w:tcW w:w="7137" w:type="dxa"/>
          </w:tcPr>
          <w:p w14:paraId="2AABEB85" w14:textId="77777777" w:rsidR="000B44C1" w:rsidRPr="00270B4C" w:rsidRDefault="000B44C1" w:rsidP="000B44C1">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270B4C">
              <w:rPr>
                <w:sz w:val="22"/>
                <w:szCs w:val="22"/>
              </w:rPr>
              <w:t xml:space="preserve">¿El </w:t>
            </w:r>
            <w:r w:rsidRPr="00270B4C">
              <w:rPr>
                <w:b/>
                <w:bCs/>
                <w:sz w:val="22"/>
                <w:szCs w:val="22"/>
              </w:rPr>
              <w:t>personal de limpieza utiliza como mínimo mascarilla y guantes</w:t>
            </w:r>
            <w:r w:rsidRPr="00270B4C">
              <w:rPr>
                <w:sz w:val="22"/>
                <w:szCs w:val="22"/>
              </w:rPr>
              <w:t xml:space="preserve">, así como los </w:t>
            </w:r>
            <w:r>
              <w:rPr>
                <w:sz w:val="22"/>
                <w:szCs w:val="22"/>
              </w:rPr>
              <w:t>Equipos de Protección Individual (</w:t>
            </w:r>
            <w:r w:rsidRPr="00270B4C">
              <w:rPr>
                <w:sz w:val="22"/>
                <w:szCs w:val="22"/>
              </w:rPr>
              <w:t>EPI</w:t>
            </w:r>
            <w:r>
              <w:rPr>
                <w:sz w:val="22"/>
                <w:szCs w:val="22"/>
              </w:rPr>
              <w:t>)</w:t>
            </w:r>
            <w:r w:rsidRPr="00270B4C">
              <w:rPr>
                <w:sz w:val="22"/>
                <w:szCs w:val="22"/>
              </w:rPr>
              <w:t xml:space="preserve"> necesarios en función del puesto de trabajo y de la evaluación de riesgos laborales?</w:t>
            </w:r>
          </w:p>
        </w:tc>
        <w:tc>
          <w:tcPr>
            <w:tcW w:w="564" w:type="dxa"/>
          </w:tcPr>
          <w:p w14:paraId="20771EFE"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14:paraId="14ECA94D"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14:paraId="5627BD32"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B44C1" w:rsidRPr="006145FC" w14:paraId="7AFA7396"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8E0AB21" w14:textId="7AA5A8B9" w:rsidR="000B44C1" w:rsidRPr="006145FC" w:rsidRDefault="000B44C1" w:rsidP="000B44C1">
            <w:pPr>
              <w:pStyle w:val="Default"/>
              <w:spacing w:before="60" w:after="60"/>
              <w:jc w:val="center"/>
              <w:rPr>
                <w:b w:val="0"/>
                <w:sz w:val="22"/>
                <w:szCs w:val="22"/>
              </w:rPr>
            </w:pPr>
            <w:r>
              <w:rPr>
                <w:b w:val="0"/>
                <w:sz w:val="22"/>
                <w:szCs w:val="22"/>
              </w:rPr>
              <w:t>3.5.14</w:t>
            </w:r>
          </w:p>
        </w:tc>
        <w:tc>
          <w:tcPr>
            <w:tcW w:w="7137" w:type="dxa"/>
          </w:tcPr>
          <w:p w14:paraId="5E12183B" w14:textId="14428185" w:rsidR="000B44C1" w:rsidRPr="00270B4C" w:rsidRDefault="000B44C1" w:rsidP="000B44C1">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270B4C">
              <w:rPr>
                <w:sz w:val="22"/>
                <w:szCs w:val="22"/>
              </w:rPr>
              <w:t xml:space="preserve">¿Se </w:t>
            </w:r>
            <w:r w:rsidRPr="00270B4C">
              <w:rPr>
                <w:b/>
                <w:bCs/>
                <w:sz w:val="22"/>
                <w:szCs w:val="22"/>
              </w:rPr>
              <w:t>desechan de forma segura los materiales de limpieza</w:t>
            </w:r>
            <w:r w:rsidRPr="00270B4C">
              <w:rPr>
                <w:sz w:val="22"/>
                <w:szCs w:val="22"/>
              </w:rPr>
              <w:t xml:space="preserve">, así como los </w:t>
            </w:r>
            <w:r w:rsidRPr="00793478">
              <w:rPr>
                <w:b/>
                <w:bCs/>
                <w:sz w:val="22"/>
                <w:szCs w:val="22"/>
              </w:rPr>
              <w:t>equipos de protección</w:t>
            </w:r>
            <w:r w:rsidRPr="00270B4C">
              <w:rPr>
                <w:sz w:val="22"/>
                <w:szCs w:val="22"/>
              </w:rPr>
              <w:t xml:space="preserve"> </w:t>
            </w:r>
            <w:r>
              <w:rPr>
                <w:sz w:val="22"/>
                <w:szCs w:val="22"/>
              </w:rPr>
              <w:t xml:space="preserve">(guantes, mascarillas, EPI, etc.) </w:t>
            </w:r>
            <w:r w:rsidRPr="00270B4C">
              <w:rPr>
                <w:sz w:val="22"/>
                <w:szCs w:val="22"/>
              </w:rPr>
              <w:t xml:space="preserve">empleados después de cada limpieza, </w:t>
            </w:r>
            <w:r>
              <w:rPr>
                <w:sz w:val="22"/>
                <w:szCs w:val="22"/>
              </w:rPr>
              <w:t>procediéndose posteriormente al lavado de manos</w:t>
            </w:r>
            <w:r w:rsidRPr="00270B4C">
              <w:rPr>
                <w:sz w:val="22"/>
                <w:szCs w:val="22"/>
              </w:rPr>
              <w:t>?</w:t>
            </w:r>
          </w:p>
        </w:tc>
        <w:tc>
          <w:tcPr>
            <w:tcW w:w="564" w:type="dxa"/>
          </w:tcPr>
          <w:p w14:paraId="77388A63"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14:paraId="4F21FAF0"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14:paraId="65A4B682"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0B44C1" w:rsidRPr="006145FC" w14:paraId="555FE773" w14:textId="77777777" w:rsidTr="00526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753143F0" w14:textId="74E9D14D" w:rsidR="000B44C1" w:rsidRPr="006145FC" w:rsidRDefault="000B44C1" w:rsidP="000B44C1">
            <w:pPr>
              <w:pStyle w:val="Default"/>
              <w:spacing w:before="60" w:after="60"/>
              <w:jc w:val="center"/>
              <w:rPr>
                <w:b w:val="0"/>
                <w:sz w:val="22"/>
                <w:szCs w:val="22"/>
              </w:rPr>
            </w:pPr>
            <w:r>
              <w:rPr>
                <w:b w:val="0"/>
                <w:sz w:val="22"/>
                <w:szCs w:val="22"/>
              </w:rPr>
              <w:t>3.5.15</w:t>
            </w:r>
          </w:p>
        </w:tc>
        <w:tc>
          <w:tcPr>
            <w:tcW w:w="7137" w:type="dxa"/>
          </w:tcPr>
          <w:p w14:paraId="7E085787" w14:textId="6CB5C40F" w:rsidR="000B44C1" w:rsidRPr="00270B4C" w:rsidRDefault="000B44C1" w:rsidP="000B44C1">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B62519">
              <w:rPr>
                <w:rFonts w:asciiTheme="minorHAnsi" w:hAnsiTheme="minorHAnsi" w:cstheme="minorHAnsi"/>
                <w:sz w:val="22"/>
                <w:szCs w:val="22"/>
              </w:rPr>
              <w:t xml:space="preserve">¿Existen </w:t>
            </w:r>
            <w:r w:rsidRPr="00793478">
              <w:rPr>
                <w:rFonts w:asciiTheme="minorHAnsi" w:hAnsiTheme="minorHAnsi" w:cstheme="minorHAnsi"/>
                <w:b/>
                <w:bCs/>
                <w:sz w:val="22"/>
                <w:szCs w:val="22"/>
              </w:rPr>
              <w:t xml:space="preserve">cubos con tapa </w:t>
            </w:r>
            <w:r w:rsidRPr="00793478">
              <w:rPr>
                <w:rFonts w:asciiTheme="minorHAnsi" w:hAnsiTheme="minorHAnsi" w:cstheme="minorHAnsi"/>
                <w:sz w:val="22"/>
                <w:szCs w:val="22"/>
              </w:rPr>
              <w:t xml:space="preserve">para </w:t>
            </w:r>
            <w:r>
              <w:rPr>
                <w:rFonts w:asciiTheme="minorHAnsi" w:hAnsiTheme="minorHAnsi" w:cstheme="minorHAnsi"/>
                <w:sz w:val="22"/>
                <w:szCs w:val="22"/>
              </w:rPr>
              <w:t>el</w:t>
            </w:r>
            <w:r w:rsidRPr="00793478">
              <w:rPr>
                <w:rFonts w:asciiTheme="minorHAnsi" w:hAnsiTheme="minorHAnsi" w:cstheme="minorHAnsi"/>
                <w:sz w:val="22"/>
                <w:szCs w:val="22"/>
              </w:rPr>
              <w:t xml:space="preserve"> depósito</w:t>
            </w:r>
            <w:r w:rsidRPr="00B62519">
              <w:rPr>
                <w:rFonts w:asciiTheme="minorHAnsi" w:hAnsiTheme="minorHAnsi" w:cstheme="minorHAnsi"/>
                <w:sz w:val="22"/>
                <w:szCs w:val="22"/>
              </w:rPr>
              <w:t xml:space="preserve"> y posterior gestión</w:t>
            </w:r>
            <w:r>
              <w:rPr>
                <w:rFonts w:asciiTheme="minorHAnsi" w:hAnsiTheme="minorHAnsi" w:cstheme="minorHAnsi"/>
                <w:sz w:val="22"/>
                <w:szCs w:val="22"/>
              </w:rPr>
              <w:t xml:space="preserve"> </w:t>
            </w:r>
            <w:r w:rsidRPr="000B44C1">
              <w:rPr>
                <w:rFonts w:asciiTheme="minorHAnsi" w:hAnsiTheme="minorHAnsi" w:cstheme="minorHAnsi"/>
                <w:sz w:val="22"/>
                <w:szCs w:val="22"/>
              </w:rPr>
              <w:t>de mascarillas, guantes y E</w:t>
            </w:r>
            <w:r>
              <w:rPr>
                <w:rFonts w:asciiTheme="minorHAnsi" w:hAnsiTheme="minorHAnsi" w:cstheme="minorHAnsi"/>
                <w:sz w:val="22"/>
                <w:szCs w:val="22"/>
              </w:rPr>
              <w:t>PI</w:t>
            </w:r>
            <w:r w:rsidRPr="00B62519">
              <w:rPr>
                <w:rFonts w:asciiTheme="minorHAnsi" w:hAnsiTheme="minorHAnsi" w:cstheme="minorHAnsi"/>
                <w:sz w:val="22"/>
                <w:szCs w:val="22"/>
              </w:rPr>
              <w:t>?</w:t>
            </w:r>
          </w:p>
        </w:tc>
        <w:tc>
          <w:tcPr>
            <w:tcW w:w="564" w:type="dxa"/>
          </w:tcPr>
          <w:p w14:paraId="2112D44D"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5" w:type="dxa"/>
          </w:tcPr>
          <w:p w14:paraId="6A6743FE"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6" w:type="dxa"/>
          </w:tcPr>
          <w:p w14:paraId="16A8660E" w14:textId="77777777" w:rsidR="000B44C1" w:rsidRPr="006145FC" w:rsidRDefault="000B44C1" w:rsidP="000B44C1">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0B44C1" w:rsidRPr="006145FC" w14:paraId="62885AD2" w14:textId="77777777" w:rsidTr="005261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dxa"/>
            <w:vAlign w:val="center"/>
          </w:tcPr>
          <w:p w14:paraId="5B3F01BD" w14:textId="6F2584A5" w:rsidR="000B44C1" w:rsidRPr="006145FC" w:rsidRDefault="000B44C1" w:rsidP="000B44C1">
            <w:pPr>
              <w:pStyle w:val="Default"/>
              <w:spacing w:before="60" w:after="60"/>
              <w:jc w:val="center"/>
              <w:rPr>
                <w:b w:val="0"/>
                <w:sz w:val="22"/>
                <w:szCs w:val="22"/>
              </w:rPr>
            </w:pPr>
            <w:r>
              <w:rPr>
                <w:b w:val="0"/>
                <w:sz w:val="22"/>
                <w:szCs w:val="22"/>
              </w:rPr>
              <w:t>3.5.16</w:t>
            </w:r>
          </w:p>
        </w:tc>
        <w:tc>
          <w:tcPr>
            <w:tcW w:w="7137" w:type="dxa"/>
          </w:tcPr>
          <w:p w14:paraId="1B329D22" w14:textId="77777777" w:rsidR="000B44C1" w:rsidRPr="00270B4C" w:rsidRDefault="000B44C1" w:rsidP="000B44C1">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270B4C">
              <w:rPr>
                <w:sz w:val="22"/>
                <w:szCs w:val="22"/>
              </w:rPr>
              <w:t xml:space="preserve">En caso de </w:t>
            </w:r>
            <w:r w:rsidRPr="00270B4C">
              <w:rPr>
                <w:b/>
                <w:bCs/>
                <w:sz w:val="22"/>
                <w:szCs w:val="22"/>
              </w:rPr>
              <w:t>subcontratar el servicio de limpieza</w:t>
            </w:r>
            <w:r w:rsidRPr="00270B4C">
              <w:rPr>
                <w:sz w:val="22"/>
                <w:szCs w:val="22"/>
              </w:rPr>
              <w:t xml:space="preserve">, ¿supervisa que los trabajadores </w:t>
            </w:r>
            <w:r>
              <w:rPr>
                <w:sz w:val="22"/>
                <w:szCs w:val="22"/>
              </w:rPr>
              <w:t xml:space="preserve">disponen de los EPI y </w:t>
            </w:r>
            <w:r w:rsidRPr="00270B4C">
              <w:rPr>
                <w:sz w:val="22"/>
                <w:szCs w:val="22"/>
              </w:rPr>
              <w:t>cumpl</w:t>
            </w:r>
            <w:r>
              <w:rPr>
                <w:sz w:val="22"/>
                <w:szCs w:val="22"/>
              </w:rPr>
              <w:t>e</w:t>
            </w:r>
            <w:r w:rsidRPr="00270B4C">
              <w:rPr>
                <w:sz w:val="22"/>
                <w:szCs w:val="22"/>
              </w:rPr>
              <w:t xml:space="preserve">n con los </w:t>
            </w:r>
            <w:r>
              <w:rPr>
                <w:sz w:val="22"/>
                <w:szCs w:val="22"/>
              </w:rPr>
              <w:t>procedimientos establecidos</w:t>
            </w:r>
            <w:r w:rsidRPr="00270B4C">
              <w:rPr>
                <w:sz w:val="22"/>
                <w:szCs w:val="22"/>
              </w:rPr>
              <w:t>?</w:t>
            </w:r>
          </w:p>
        </w:tc>
        <w:tc>
          <w:tcPr>
            <w:tcW w:w="564" w:type="dxa"/>
          </w:tcPr>
          <w:p w14:paraId="7FC2E349"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5" w:type="dxa"/>
          </w:tcPr>
          <w:p w14:paraId="729661BA"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6" w:type="dxa"/>
          </w:tcPr>
          <w:p w14:paraId="0E30004E" w14:textId="77777777" w:rsidR="000B44C1" w:rsidRPr="006145FC" w:rsidRDefault="000B44C1" w:rsidP="000B44C1">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14:paraId="125726FC" w14:textId="501D3BD3" w:rsidR="00526190" w:rsidRDefault="00526190" w:rsidP="007633D9">
      <w:pPr>
        <w:spacing w:before="120" w:after="120" w:line="240" w:lineRule="auto"/>
        <w:jc w:val="both"/>
        <w:rPr>
          <w:rFonts w:cstheme="minorHAnsi"/>
        </w:rPr>
      </w:pPr>
    </w:p>
    <w:tbl>
      <w:tblPr>
        <w:tblStyle w:val="Cuadrculaclara-nfasis11"/>
        <w:tblW w:w="9606" w:type="dxa"/>
        <w:tblLook w:val="04A0" w:firstRow="1" w:lastRow="0" w:firstColumn="1" w:lastColumn="0" w:noHBand="0" w:noVBand="1"/>
      </w:tblPr>
      <w:tblGrid>
        <w:gridCol w:w="675"/>
        <w:gridCol w:w="7230"/>
        <w:gridCol w:w="567"/>
        <w:gridCol w:w="567"/>
        <w:gridCol w:w="567"/>
      </w:tblGrid>
      <w:tr w:rsidR="00866C18" w:rsidRPr="006E0E4B" w14:paraId="5D187CE9" w14:textId="77777777" w:rsidTr="00710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72DF93" w14:textId="112F1ECA" w:rsidR="00866C18" w:rsidRPr="006E0E4B" w:rsidRDefault="00866C18" w:rsidP="0071029A">
            <w:pPr>
              <w:spacing w:before="60" w:after="60"/>
              <w:ind w:left="-33"/>
              <w:jc w:val="center"/>
              <w:rPr>
                <w:rFonts w:asciiTheme="minorHAnsi" w:hAnsiTheme="minorHAnsi" w:cstheme="minorHAnsi"/>
                <w:sz w:val="24"/>
                <w:szCs w:val="24"/>
              </w:rPr>
            </w:pPr>
            <w:r w:rsidRPr="006E0E4B">
              <w:rPr>
                <w:rFonts w:asciiTheme="minorHAnsi" w:hAnsiTheme="minorHAnsi" w:cstheme="minorHAnsi"/>
                <w:sz w:val="24"/>
                <w:szCs w:val="24"/>
              </w:rPr>
              <w:t>3.</w:t>
            </w:r>
            <w:r w:rsidR="007122A5">
              <w:rPr>
                <w:rFonts w:asciiTheme="minorHAnsi" w:hAnsiTheme="minorHAnsi" w:cstheme="minorHAnsi"/>
                <w:sz w:val="24"/>
                <w:szCs w:val="24"/>
              </w:rPr>
              <w:t>6</w:t>
            </w:r>
          </w:p>
        </w:tc>
        <w:tc>
          <w:tcPr>
            <w:tcW w:w="7230" w:type="dxa"/>
          </w:tcPr>
          <w:p w14:paraId="2BF7BD94" w14:textId="6677DEA6" w:rsidR="00866C18" w:rsidRPr="006E0E4B" w:rsidRDefault="007122A5" w:rsidP="0071029A">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Documentos y registros</w:t>
            </w:r>
          </w:p>
        </w:tc>
        <w:tc>
          <w:tcPr>
            <w:tcW w:w="567" w:type="dxa"/>
          </w:tcPr>
          <w:p w14:paraId="5A30B2ED" w14:textId="77777777" w:rsidR="00866C18" w:rsidRPr="006E0E4B" w:rsidRDefault="00866C18" w:rsidP="0071029A">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Sí</w:t>
            </w:r>
          </w:p>
        </w:tc>
        <w:tc>
          <w:tcPr>
            <w:tcW w:w="567" w:type="dxa"/>
          </w:tcPr>
          <w:p w14:paraId="194D17F9" w14:textId="77777777" w:rsidR="00866C18" w:rsidRPr="006E0E4B" w:rsidRDefault="00866C18" w:rsidP="0071029A">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No</w:t>
            </w:r>
          </w:p>
        </w:tc>
        <w:tc>
          <w:tcPr>
            <w:tcW w:w="567" w:type="dxa"/>
          </w:tcPr>
          <w:p w14:paraId="3D9D782F" w14:textId="77777777" w:rsidR="00866C18" w:rsidRPr="006E0E4B" w:rsidRDefault="00866C18" w:rsidP="0071029A">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NA</w:t>
            </w:r>
          </w:p>
        </w:tc>
      </w:tr>
      <w:tr w:rsidR="00866C18" w:rsidRPr="006E0E4B" w14:paraId="06475B40" w14:textId="77777777" w:rsidTr="00710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F7CEEAF" w14:textId="2B9C011C" w:rsidR="00866C18" w:rsidRPr="006E0E4B" w:rsidRDefault="00866C18" w:rsidP="0071029A">
            <w:pPr>
              <w:pStyle w:val="Default"/>
              <w:spacing w:before="60" w:after="60"/>
              <w:ind w:left="-33"/>
              <w:jc w:val="center"/>
              <w:rPr>
                <w:rFonts w:asciiTheme="minorHAnsi" w:hAnsiTheme="minorHAnsi" w:cstheme="minorHAnsi"/>
                <w:b w:val="0"/>
                <w:sz w:val="22"/>
                <w:szCs w:val="22"/>
              </w:rPr>
            </w:pPr>
            <w:r w:rsidRPr="006E0E4B">
              <w:rPr>
                <w:rFonts w:asciiTheme="minorHAnsi" w:hAnsiTheme="minorHAnsi" w:cstheme="minorHAnsi"/>
                <w:b w:val="0"/>
                <w:sz w:val="22"/>
                <w:szCs w:val="22"/>
              </w:rPr>
              <w:t>3.</w:t>
            </w:r>
            <w:r w:rsidR="007122A5">
              <w:rPr>
                <w:rFonts w:asciiTheme="minorHAnsi" w:hAnsiTheme="minorHAnsi" w:cstheme="minorHAnsi"/>
                <w:b w:val="0"/>
                <w:sz w:val="22"/>
                <w:szCs w:val="22"/>
              </w:rPr>
              <w:t>6</w:t>
            </w:r>
            <w:r w:rsidRPr="006E0E4B">
              <w:rPr>
                <w:rFonts w:asciiTheme="minorHAnsi" w:hAnsiTheme="minorHAnsi" w:cstheme="minorHAnsi"/>
                <w:b w:val="0"/>
                <w:sz w:val="22"/>
                <w:szCs w:val="22"/>
              </w:rPr>
              <w:t>.1</w:t>
            </w:r>
          </w:p>
        </w:tc>
        <w:tc>
          <w:tcPr>
            <w:tcW w:w="7230" w:type="dxa"/>
          </w:tcPr>
          <w:p w14:paraId="46DD629A" w14:textId="1460B389" w:rsidR="00866C18" w:rsidRPr="006E0E4B" w:rsidRDefault="00866C18" w:rsidP="0071029A">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E0E4B">
              <w:rPr>
                <w:rFonts w:asciiTheme="minorHAnsi" w:hAnsiTheme="minorHAnsi" w:cstheme="minorHAnsi"/>
                <w:sz w:val="22"/>
                <w:szCs w:val="22"/>
              </w:rPr>
              <w:t>¿</w:t>
            </w:r>
            <w:r w:rsidR="007122A5">
              <w:rPr>
                <w:rFonts w:asciiTheme="minorHAnsi" w:hAnsiTheme="minorHAnsi" w:cstheme="minorHAnsi"/>
                <w:sz w:val="22"/>
                <w:szCs w:val="22"/>
              </w:rPr>
              <w:t xml:space="preserve">Dispone de la </w:t>
            </w:r>
            <w:r w:rsidR="007122A5" w:rsidRPr="007122A5">
              <w:rPr>
                <w:rFonts w:asciiTheme="minorHAnsi" w:hAnsiTheme="minorHAnsi" w:cstheme="minorHAnsi"/>
                <w:b/>
                <w:bCs/>
                <w:sz w:val="22"/>
                <w:szCs w:val="22"/>
              </w:rPr>
              <w:t>declaración de conformidad del cliente</w:t>
            </w:r>
            <w:r w:rsidR="007122A5" w:rsidRPr="007122A5">
              <w:rPr>
                <w:rFonts w:asciiTheme="minorHAnsi" w:hAnsiTheme="minorHAnsi" w:cstheme="minorHAnsi"/>
                <w:sz w:val="22"/>
                <w:szCs w:val="22"/>
              </w:rPr>
              <w:t>, que inclu</w:t>
            </w:r>
            <w:r w:rsidR="007122A5">
              <w:rPr>
                <w:rFonts w:asciiTheme="minorHAnsi" w:hAnsiTheme="minorHAnsi" w:cstheme="minorHAnsi"/>
                <w:sz w:val="22"/>
                <w:szCs w:val="22"/>
              </w:rPr>
              <w:t>ye</w:t>
            </w:r>
            <w:r w:rsidR="007122A5" w:rsidRPr="007122A5">
              <w:rPr>
                <w:rFonts w:asciiTheme="minorHAnsi" w:hAnsiTheme="minorHAnsi" w:cstheme="minorHAnsi"/>
                <w:sz w:val="22"/>
                <w:szCs w:val="22"/>
              </w:rPr>
              <w:t xml:space="preserve"> el protocolo de seguridad para la realización de actividades destinado a evitar el contagio por COVID-19 y las condiciones de cancelación en caso de clientes con sintomatología compatible con COVID-19, junto a las medidas a adoptar</w:t>
            </w:r>
            <w:r w:rsidRPr="006E0E4B">
              <w:rPr>
                <w:rFonts w:asciiTheme="minorHAnsi" w:hAnsiTheme="minorHAnsi" w:cstheme="minorHAnsi"/>
                <w:sz w:val="22"/>
                <w:szCs w:val="22"/>
              </w:rPr>
              <w:t>?</w:t>
            </w:r>
          </w:p>
        </w:tc>
        <w:tc>
          <w:tcPr>
            <w:tcW w:w="567" w:type="dxa"/>
          </w:tcPr>
          <w:p w14:paraId="361C7C2C" w14:textId="77777777" w:rsidR="00866C18" w:rsidRPr="006E0E4B"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7DD46FBC" w14:textId="77777777" w:rsidR="00866C18" w:rsidRPr="006E0E4B"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59CF71A3" w14:textId="77777777" w:rsidR="00866C18" w:rsidRPr="006E0E4B"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866C18" w:rsidRPr="006E0E4B" w14:paraId="3B6FFCA5" w14:textId="77777777" w:rsidTr="007102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A846257" w14:textId="357DBE9C" w:rsidR="00866C18" w:rsidRPr="006E0E4B" w:rsidRDefault="00866C18" w:rsidP="0071029A">
            <w:pPr>
              <w:pStyle w:val="Default"/>
              <w:spacing w:before="60" w:after="60"/>
              <w:ind w:left="-33"/>
              <w:jc w:val="center"/>
              <w:rPr>
                <w:rFonts w:asciiTheme="minorHAnsi" w:hAnsiTheme="minorHAnsi" w:cstheme="minorHAnsi"/>
                <w:b w:val="0"/>
                <w:sz w:val="22"/>
                <w:szCs w:val="22"/>
              </w:rPr>
            </w:pPr>
            <w:r w:rsidRPr="006E0E4B">
              <w:rPr>
                <w:rFonts w:asciiTheme="minorHAnsi" w:hAnsiTheme="minorHAnsi" w:cstheme="minorHAnsi"/>
                <w:b w:val="0"/>
                <w:sz w:val="22"/>
                <w:szCs w:val="22"/>
              </w:rPr>
              <w:t>3.</w:t>
            </w:r>
            <w:r w:rsidR="007122A5">
              <w:rPr>
                <w:rFonts w:asciiTheme="minorHAnsi" w:hAnsiTheme="minorHAnsi" w:cstheme="minorHAnsi"/>
                <w:b w:val="0"/>
                <w:sz w:val="22"/>
                <w:szCs w:val="22"/>
              </w:rPr>
              <w:t>6</w:t>
            </w:r>
            <w:r w:rsidRPr="006E0E4B">
              <w:rPr>
                <w:rFonts w:asciiTheme="minorHAnsi" w:hAnsiTheme="minorHAnsi" w:cstheme="minorHAnsi"/>
                <w:b w:val="0"/>
                <w:sz w:val="22"/>
                <w:szCs w:val="22"/>
              </w:rPr>
              <w:t>.2</w:t>
            </w:r>
          </w:p>
        </w:tc>
        <w:tc>
          <w:tcPr>
            <w:tcW w:w="7230" w:type="dxa"/>
          </w:tcPr>
          <w:p w14:paraId="43BD975F" w14:textId="7EF4F653" w:rsidR="00866C18" w:rsidRPr="007122A5" w:rsidRDefault="00866C18" w:rsidP="0071029A">
            <w:pPr>
              <w:pStyle w:val="Default"/>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122A5">
              <w:rPr>
                <w:rFonts w:asciiTheme="minorHAnsi" w:hAnsiTheme="minorHAnsi" w:cstheme="minorHAnsi"/>
                <w:sz w:val="22"/>
                <w:szCs w:val="22"/>
              </w:rPr>
              <w:t>¿</w:t>
            </w:r>
            <w:r w:rsidR="007122A5" w:rsidRPr="007122A5">
              <w:rPr>
                <w:rFonts w:asciiTheme="minorHAnsi" w:hAnsiTheme="minorHAnsi" w:cstheme="minorHAnsi"/>
                <w:sz w:val="22"/>
                <w:szCs w:val="22"/>
              </w:rPr>
              <w:t xml:space="preserve">Dispone del </w:t>
            </w:r>
            <w:r w:rsidR="007122A5" w:rsidRPr="007122A5">
              <w:rPr>
                <w:rFonts w:asciiTheme="minorHAnsi" w:hAnsiTheme="minorHAnsi" w:cstheme="minorHAnsi"/>
                <w:b/>
                <w:bCs/>
                <w:sz w:val="22"/>
                <w:szCs w:val="22"/>
              </w:rPr>
              <w:t>Plan de identificación de riesgos y medidas a adoptar</w:t>
            </w:r>
            <w:r w:rsidR="007122A5" w:rsidRPr="007122A5">
              <w:rPr>
                <w:rFonts w:asciiTheme="minorHAnsi" w:hAnsiTheme="minorHAnsi" w:cstheme="minorHAnsi"/>
                <w:sz w:val="22"/>
                <w:szCs w:val="22"/>
              </w:rPr>
              <w:t xml:space="preserve"> por parte de sus trabajadores y sus clientes</w:t>
            </w:r>
            <w:r w:rsidR="007122A5">
              <w:rPr>
                <w:rFonts w:asciiTheme="minorHAnsi" w:hAnsiTheme="minorHAnsi" w:cstheme="minorHAnsi"/>
                <w:sz w:val="22"/>
                <w:szCs w:val="22"/>
              </w:rPr>
              <w:t>,</w:t>
            </w:r>
            <w:r w:rsidR="007122A5" w:rsidRPr="007122A5">
              <w:rPr>
                <w:rFonts w:asciiTheme="minorHAnsi" w:hAnsiTheme="minorHAnsi" w:cstheme="minorHAnsi"/>
                <w:sz w:val="22"/>
                <w:szCs w:val="22"/>
              </w:rPr>
              <w:t xml:space="preserve"> tanto generales para el conjunto de su oferta (pre-reserva, recepción, uso de instalaciones), como específicos para cada tipo de trabajo y/o actividad</w:t>
            </w:r>
            <w:r w:rsidRPr="007122A5">
              <w:rPr>
                <w:rFonts w:asciiTheme="minorHAnsi" w:hAnsiTheme="minorHAnsi" w:cstheme="minorHAnsi"/>
                <w:sz w:val="22"/>
                <w:szCs w:val="22"/>
              </w:rPr>
              <w:t>?</w:t>
            </w:r>
          </w:p>
        </w:tc>
        <w:tc>
          <w:tcPr>
            <w:tcW w:w="567" w:type="dxa"/>
          </w:tcPr>
          <w:p w14:paraId="5B64E36A" w14:textId="77777777" w:rsidR="00866C18" w:rsidRPr="006E0E4B"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4875336C" w14:textId="77777777" w:rsidR="00866C18" w:rsidRPr="006E0E4B"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53428EE0" w14:textId="77777777" w:rsidR="00866C18" w:rsidRPr="006E0E4B"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r>
      <w:tr w:rsidR="00866C18" w:rsidRPr="006E0E4B" w14:paraId="1C610D33" w14:textId="77777777" w:rsidTr="00710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23C148A" w14:textId="6D02C8FC" w:rsidR="00866C18" w:rsidRPr="006E0E4B" w:rsidRDefault="00866C18" w:rsidP="0071029A">
            <w:pPr>
              <w:pStyle w:val="Default"/>
              <w:spacing w:before="60" w:after="60"/>
              <w:ind w:left="-33"/>
              <w:jc w:val="center"/>
              <w:rPr>
                <w:rFonts w:asciiTheme="minorHAnsi" w:hAnsiTheme="minorHAnsi" w:cstheme="minorHAnsi"/>
                <w:b w:val="0"/>
                <w:sz w:val="22"/>
                <w:szCs w:val="22"/>
              </w:rPr>
            </w:pPr>
            <w:r w:rsidRPr="006E0E4B">
              <w:rPr>
                <w:rFonts w:asciiTheme="minorHAnsi" w:hAnsiTheme="minorHAnsi" w:cstheme="minorHAnsi"/>
                <w:b w:val="0"/>
                <w:sz w:val="22"/>
                <w:szCs w:val="22"/>
              </w:rPr>
              <w:t>3.</w:t>
            </w:r>
            <w:r w:rsidR="007122A5">
              <w:rPr>
                <w:rFonts w:asciiTheme="minorHAnsi" w:hAnsiTheme="minorHAnsi" w:cstheme="minorHAnsi"/>
                <w:b w:val="0"/>
                <w:sz w:val="22"/>
                <w:szCs w:val="22"/>
              </w:rPr>
              <w:t>6</w:t>
            </w:r>
            <w:r w:rsidRPr="006E0E4B">
              <w:rPr>
                <w:rFonts w:asciiTheme="minorHAnsi" w:hAnsiTheme="minorHAnsi" w:cstheme="minorHAnsi"/>
                <w:b w:val="0"/>
                <w:sz w:val="22"/>
                <w:szCs w:val="22"/>
              </w:rPr>
              <w:t>.3</w:t>
            </w:r>
          </w:p>
        </w:tc>
        <w:tc>
          <w:tcPr>
            <w:tcW w:w="7230" w:type="dxa"/>
          </w:tcPr>
          <w:p w14:paraId="65ECE0BA" w14:textId="6FA61495" w:rsidR="00866C18" w:rsidRPr="006E0E4B" w:rsidRDefault="007122A5" w:rsidP="007122A5">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122A5">
              <w:rPr>
                <w:rFonts w:asciiTheme="minorHAnsi" w:hAnsiTheme="minorHAnsi" w:cstheme="minorHAnsi"/>
                <w:sz w:val="22"/>
                <w:szCs w:val="22"/>
              </w:rPr>
              <w:t>¿Dispone del</w:t>
            </w:r>
            <w:r>
              <w:rPr>
                <w:rFonts w:asciiTheme="minorHAnsi" w:hAnsiTheme="minorHAnsi" w:cstheme="minorHAnsi"/>
                <w:sz w:val="22"/>
                <w:szCs w:val="22"/>
              </w:rPr>
              <w:t xml:space="preserve"> </w:t>
            </w:r>
            <w:r w:rsidRPr="007122A5">
              <w:rPr>
                <w:rFonts w:asciiTheme="minorHAnsi" w:hAnsiTheme="minorHAnsi" w:cstheme="minorHAnsi"/>
                <w:b/>
                <w:bCs/>
                <w:sz w:val="22"/>
                <w:szCs w:val="22"/>
              </w:rPr>
              <w:t>Protocolo general</w:t>
            </w:r>
            <w:r w:rsidRPr="007122A5">
              <w:rPr>
                <w:rFonts w:asciiTheme="minorHAnsi" w:hAnsiTheme="minorHAnsi" w:cstheme="minorHAnsi"/>
                <w:sz w:val="22"/>
                <w:szCs w:val="22"/>
              </w:rPr>
              <w:t xml:space="preserve"> a aplicar </w:t>
            </w:r>
            <w:r w:rsidRPr="007122A5">
              <w:rPr>
                <w:rFonts w:asciiTheme="minorHAnsi" w:hAnsiTheme="minorHAnsi" w:cstheme="minorHAnsi"/>
                <w:b/>
                <w:bCs/>
                <w:sz w:val="22"/>
                <w:szCs w:val="22"/>
              </w:rPr>
              <w:t>en caso de accidente</w:t>
            </w:r>
            <w:r w:rsidRPr="007122A5">
              <w:rPr>
                <w:rFonts w:asciiTheme="minorHAnsi" w:hAnsiTheme="minorHAnsi" w:cstheme="minorHAnsi"/>
                <w:sz w:val="22"/>
                <w:szCs w:val="22"/>
              </w:rPr>
              <w:t xml:space="preserve"> (p.e. caída de un cliente) que determine las medidas de prevención e higiénico-sanitarias a adoptar por el trabajador en relación al cliente accidentado</w:t>
            </w:r>
            <w:r>
              <w:rPr>
                <w:rFonts w:asciiTheme="minorHAnsi" w:hAnsiTheme="minorHAnsi" w:cstheme="minorHAnsi"/>
                <w:sz w:val="22"/>
                <w:szCs w:val="22"/>
              </w:rPr>
              <w:t>?</w:t>
            </w:r>
          </w:p>
        </w:tc>
        <w:tc>
          <w:tcPr>
            <w:tcW w:w="567" w:type="dxa"/>
          </w:tcPr>
          <w:p w14:paraId="4B761D4E" w14:textId="77777777" w:rsidR="00866C18" w:rsidRPr="006E0E4B"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0D4F1C18" w14:textId="77777777" w:rsidR="00866C18" w:rsidRPr="006E0E4B"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2EF587A2" w14:textId="77777777" w:rsidR="00866C18" w:rsidRPr="006E0E4B"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866C18" w:rsidRPr="006145FC" w14:paraId="75C79DAA" w14:textId="77777777" w:rsidTr="007102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2440B9C" w14:textId="6297342B" w:rsidR="00866C18" w:rsidRPr="006145FC" w:rsidRDefault="00866C18" w:rsidP="0071029A">
            <w:pPr>
              <w:pStyle w:val="Default"/>
              <w:spacing w:before="60" w:after="60"/>
              <w:ind w:left="-33"/>
              <w:jc w:val="center"/>
              <w:rPr>
                <w:b w:val="0"/>
                <w:sz w:val="22"/>
                <w:szCs w:val="22"/>
              </w:rPr>
            </w:pPr>
            <w:r>
              <w:rPr>
                <w:b w:val="0"/>
                <w:sz w:val="22"/>
                <w:szCs w:val="22"/>
              </w:rPr>
              <w:t>3.6</w:t>
            </w:r>
            <w:r w:rsidRPr="006145FC">
              <w:rPr>
                <w:b w:val="0"/>
                <w:sz w:val="22"/>
                <w:szCs w:val="22"/>
              </w:rPr>
              <w:t>.</w:t>
            </w:r>
            <w:r w:rsidR="007122A5">
              <w:rPr>
                <w:b w:val="0"/>
                <w:sz w:val="22"/>
                <w:szCs w:val="22"/>
              </w:rPr>
              <w:t>4</w:t>
            </w:r>
          </w:p>
        </w:tc>
        <w:tc>
          <w:tcPr>
            <w:tcW w:w="7230" w:type="dxa"/>
          </w:tcPr>
          <w:p w14:paraId="177E2E59" w14:textId="4B0D14B8" w:rsidR="00866C18" w:rsidRPr="000B655F" w:rsidRDefault="007122A5" w:rsidP="0071029A">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w:t>
            </w:r>
            <w:r w:rsidRPr="007122A5">
              <w:rPr>
                <w:sz w:val="22"/>
                <w:szCs w:val="22"/>
              </w:rPr>
              <w:t>D</w:t>
            </w:r>
            <w:r>
              <w:rPr>
                <w:sz w:val="22"/>
                <w:szCs w:val="22"/>
              </w:rPr>
              <w:t xml:space="preserve">ispone de la </w:t>
            </w:r>
            <w:r w:rsidRPr="007122A5">
              <w:rPr>
                <w:b/>
                <w:bCs/>
                <w:sz w:val="22"/>
                <w:szCs w:val="22"/>
              </w:rPr>
              <w:t xml:space="preserve">Declaración de conformidad </w:t>
            </w:r>
            <w:r w:rsidRPr="007122A5">
              <w:rPr>
                <w:sz w:val="22"/>
                <w:szCs w:val="22"/>
              </w:rPr>
              <w:t>con el protocolo de seguridad</w:t>
            </w:r>
            <w:r>
              <w:rPr>
                <w:sz w:val="22"/>
                <w:szCs w:val="22"/>
              </w:rPr>
              <w:t xml:space="preserve"> </w:t>
            </w:r>
            <w:r w:rsidRPr="007122A5">
              <w:rPr>
                <w:sz w:val="22"/>
                <w:szCs w:val="22"/>
              </w:rPr>
              <w:t>firma</w:t>
            </w:r>
            <w:r>
              <w:rPr>
                <w:sz w:val="22"/>
                <w:szCs w:val="22"/>
              </w:rPr>
              <w:t>da por</w:t>
            </w:r>
            <w:r w:rsidRPr="007122A5">
              <w:rPr>
                <w:sz w:val="22"/>
                <w:szCs w:val="22"/>
              </w:rPr>
              <w:t xml:space="preserve"> el empleado </w:t>
            </w:r>
            <w:r>
              <w:rPr>
                <w:sz w:val="22"/>
                <w:szCs w:val="22"/>
              </w:rPr>
              <w:t xml:space="preserve">que </w:t>
            </w:r>
            <w:r w:rsidRPr="007122A5">
              <w:rPr>
                <w:sz w:val="22"/>
                <w:szCs w:val="22"/>
              </w:rPr>
              <w:t>acredita que el trabajador ha leído y comprendido el protocolo y se compromete a cumplirlo</w:t>
            </w:r>
            <w:r>
              <w:rPr>
                <w:sz w:val="22"/>
                <w:szCs w:val="22"/>
              </w:rPr>
              <w:t>?</w:t>
            </w:r>
          </w:p>
        </w:tc>
        <w:tc>
          <w:tcPr>
            <w:tcW w:w="567" w:type="dxa"/>
          </w:tcPr>
          <w:p w14:paraId="5EC4DB88" w14:textId="77777777" w:rsidR="00866C18" w:rsidRPr="006145FC"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4126CA05" w14:textId="77777777" w:rsidR="00866C18" w:rsidRPr="006145FC"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082104F3" w14:textId="77777777" w:rsidR="00866C18" w:rsidRPr="006145FC"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866C18" w:rsidRPr="006145FC" w14:paraId="50864405" w14:textId="77777777" w:rsidTr="00710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5F8763A" w14:textId="7A96FB4A" w:rsidR="00866C18" w:rsidRPr="006145FC" w:rsidRDefault="00866C18" w:rsidP="0071029A">
            <w:pPr>
              <w:pStyle w:val="Default"/>
              <w:spacing w:before="60" w:after="60"/>
              <w:ind w:left="-33"/>
              <w:jc w:val="center"/>
              <w:rPr>
                <w:b w:val="0"/>
                <w:sz w:val="22"/>
                <w:szCs w:val="22"/>
              </w:rPr>
            </w:pPr>
            <w:r>
              <w:rPr>
                <w:b w:val="0"/>
                <w:sz w:val="22"/>
                <w:szCs w:val="22"/>
              </w:rPr>
              <w:lastRenderedPageBreak/>
              <w:t>3.6</w:t>
            </w:r>
            <w:r w:rsidRPr="006145FC">
              <w:rPr>
                <w:b w:val="0"/>
                <w:sz w:val="22"/>
                <w:szCs w:val="22"/>
              </w:rPr>
              <w:t>.</w:t>
            </w:r>
            <w:r w:rsidR="007122A5">
              <w:rPr>
                <w:b w:val="0"/>
                <w:sz w:val="22"/>
                <w:szCs w:val="22"/>
              </w:rPr>
              <w:t>5</w:t>
            </w:r>
          </w:p>
        </w:tc>
        <w:tc>
          <w:tcPr>
            <w:tcW w:w="7230" w:type="dxa"/>
          </w:tcPr>
          <w:p w14:paraId="27DC3F1A" w14:textId="28DA7485" w:rsidR="00866C18" w:rsidRPr="000B655F" w:rsidRDefault="007122A5" w:rsidP="007122A5">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¿Dispone del </w:t>
            </w:r>
            <w:r w:rsidRPr="007122A5">
              <w:rPr>
                <w:b/>
                <w:bCs/>
                <w:sz w:val="22"/>
                <w:szCs w:val="22"/>
              </w:rPr>
              <w:t>Plan de formación</w:t>
            </w:r>
            <w:r w:rsidRPr="007122A5">
              <w:rPr>
                <w:sz w:val="22"/>
                <w:szCs w:val="22"/>
              </w:rPr>
              <w:t xml:space="preserve"> específico para trabajadores</w:t>
            </w:r>
            <w:r>
              <w:rPr>
                <w:sz w:val="22"/>
                <w:szCs w:val="22"/>
              </w:rPr>
              <w:t>?</w:t>
            </w:r>
          </w:p>
        </w:tc>
        <w:tc>
          <w:tcPr>
            <w:tcW w:w="567" w:type="dxa"/>
          </w:tcPr>
          <w:p w14:paraId="476D8C7B" w14:textId="77777777" w:rsidR="00866C18" w:rsidRPr="006145FC"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50B321D3" w14:textId="77777777" w:rsidR="00866C18" w:rsidRPr="006145FC"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03257F03" w14:textId="77777777" w:rsidR="00866C18" w:rsidRPr="006145FC"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66C18" w:rsidRPr="006145FC" w14:paraId="47EDC242" w14:textId="77777777" w:rsidTr="007102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9EC5AEB" w14:textId="026253C3" w:rsidR="00866C18" w:rsidRPr="006145FC" w:rsidRDefault="00866C18" w:rsidP="0071029A">
            <w:pPr>
              <w:pStyle w:val="Default"/>
              <w:spacing w:before="60" w:after="60"/>
              <w:ind w:left="-33"/>
              <w:jc w:val="center"/>
              <w:rPr>
                <w:b w:val="0"/>
                <w:sz w:val="22"/>
                <w:szCs w:val="22"/>
              </w:rPr>
            </w:pPr>
            <w:r>
              <w:rPr>
                <w:b w:val="0"/>
                <w:sz w:val="22"/>
                <w:szCs w:val="22"/>
              </w:rPr>
              <w:t>3.6</w:t>
            </w:r>
            <w:r w:rsidRPr="006145FC">
              <w:rPr>
                <w:b w:val="0"/>
                <w:sz w:val="22"/>
                <w:szCs w:val="22"/>
              </w:rPr>
              <w:t>.</w:t>
            </w:r>
            <w:r w:rsidR="007122A5">
              <w:rPr>
                <w:b w:val="0"/>
                <w:sz w:val="22"/>
                <w:szCs w:val="22"/>
              </w:rPr>
              <w:t>6</w:t>
            </w:r>
          </w:p>
        </w:tc>
        <w:tc>
          <w:tcPr>
            <w:tcW w:w="7230" w:type="dxa"/>
          </w:tcPr>
          <w:p w14:paraId="0B68D7D2" w14:textId="42BE093E" w:rsidR="00866C18" w:rsidRPr="000B655F" w:rsidRDefault="007122A5" w:rsidP="0071029A">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¿Dispone del </w:t>
            </w:r>
            <w:r w:rsidRPr="007122A5">
              <w:rPr>
                <w:b/>
                <w:bCs/>
                <w:sz w:val="22"/>
                <w:szCs w:val="22"/>
              </w:rPr>
              <w:t>Plan de limpieza y desinfección</w:t>
            </w:r>
            <w:r w:rsidRPr="007122A5">
              <w:rPr>
                <w:sz w:val="22"/>
                <w:szCs w:val="22"/>
              </w:rPr>
              <w:t xml:space="preserve"> tanto de sus instalaciones físicas y específicas para la práctica de </w:t>
            </w:r>
            <w:r>
              <w:rPr>
                <w:sz w:val="22"/>
                <w:szCs w:val="22"/>
              </w:rPr>
              <w:t xml:space="preserve">sus </w:t>
            </w:r>
            <w:r w:rsidRPr="007122A5">
              <w:rPr>
                <w:sz w:val="22"/>
                <w:szCs w:val="22"/>
              </w:rPr>
              <w:t>actividades como para cada uno de los materiales empleados por parte de los clientes y trabajadores en el transcurso de las actividades</w:t>
            </w:r>
            <w:r>
              <w:rPr>
                <w:sz w:val="22"/>
                <w:szCs w:val="22"/>
              </w:rPr>
              <w:t>?</w:t>
            </w:r>
          </w:p>
        </w:tc>
        <w:tc>
          <w:tcPr>
            <w:tcW w:w="567" w:type="dxa"/>
          </w:tcPr>
          <w:p w14:paraId="502C3CB9" w14:textId="77777777" w:rsidR="00866C18" w:rsidRPr="006145FC"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4C227034" w14:textId="77777777" w:rsidR="00866C18" w:rsidRPr="006145FC"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6037636A" w14:textId="77777777" w:rsidR="00866C18" w:rsidRPr="006145FC" w:rsidRDefault="00866C18" w:rsidP="0071029A">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866C18" w:rsidRPr="006145FC" w14:paraId="1A20462E" w14:textId="77777777" w:rsidTr="00710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07423546" w14:textId="778F1AD6" w:rsidR="00866C18" w:rsidRDefault="00866C18" w:rsidP="0071029A">
            <w:pPr>
              <w:pStyle w:val="Default"/>
              <w:spacing w:before="60" w:after="60"/>
              <w:ind w:left="-33"/>
              <w:jc w:val="center"/>
              <w:rPr>
                <w:b w:val="0"/>
                <w:sz w:val="22"/>
                <w:szCs w:val="22"/>
              </w:rPr>
            </w:pPr>
            <w:r>
              <w:rPr>
                <w:b w:val="0"/>
                <w:sz w:val="22"/>
                <w:szCs w:val="22"/>
              </w:rPr>
              <w:t>3.6.</w:t>
            </w:r>
            <w:r w:rsidR="007122A5">
              <w:rPr>
                <w:b w:val="0"/>
                <w:sz w:val="22"/>
                <w:szCs w:val="22"/>
              </w:rPr>
              <w:t>7</w:t>
            </w:r>
          </w:p>
        </w:tc>
        <w:tc>
          <w:tcPr>
            <w:tcW w:w="7230" w:type="dxa"/>
          </w:tcPr>
          <w:p w14:paraId="120262FF" w14:textId="2AF5AEEA" w:rsidR="00866C18" w:rsidRPr="000B655F" w:rsidRDefault="007122A5" w:rsidP="0071029A">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r w:rsidR="00A6768E">
              <w:rPr>
                <w:sz w:val="22"/>
                <w:szCs w:val="22"/>
              </w:rPr>
              <w:t xml:space="preserve">Dispone de los </w:t>
            </w:r>
            <w:r w:rsidR="00A6768E" w:rsidRPr="00A6768E">
              <w:rPr>
                <w:b/>
                <w:bCs/>
                <w:sz w:val="22"/>
                <w:szCs w:val="22"/>
              </w:rPr>
              <w:t xml:space="preserve">Registros </w:t>
            </w:r>
            <w:r w:rsidR="00A6768E" w:rsidRPr="00A6768E">
              <w:rPr>
                <w:sz w:val="22"/>
                <w:szCs w:val="22"/>
              </w:rPr>
              <w:t>establecidos en el plan de contingencia</w:t>
            </w:r>
            <w:r w:rsidR="00A6768E">
              <w:rPr>
                <w:sz w:val="22"/>
                <w:szCs w:val="22"/>
              </w:rPr>
              <w:t>?</w:t>
            </w:r>
          </w:p>
        </w:tc>
        <w:tc>
          <w:tcPr>
            <w:tcW w:w="567" w:type="dxa"/>
          </w:tcPr>
          <w:p w14:paraId="009C9CB1" w14:textId="77777777" w:rsidR="00866C18" w:rsidRPr="006145FC"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1333F3CB" w14:textId="77777777" w:rsidR="00866C18" w:rsidRPr="006145FC"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4B1C5CC8" w14:textId="77777777" w:rsidR="00866C18" w:rsidRPr="006145FC" w:rsidRDefault="00866C18"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12AFDB89" w14:textId="77777777" w:rsidR="00526190" w:rsidRPr="006E0E4B" w:rsidRDefault="00526190" w:rsidP="007633D9">
      <w:pPr>
        <w:spacing w:before="120" w:after="120" w:line="240" w:lineRule="auto"/>
        <w:jc w:val="both"/>
        <w:rPr>
          <w:rFonts w:cstheme="minorHAnsi"/>
        </w:rPr>
      </w:pPr>
    </w:p>
    <w:tbl>
      <w:tblPr>
        <w:tblStyle w:val="Cuadrculaclara-nfasis11"/>
        <w:tblW w:w="9606" w:type="dxa"/>
        <w:tblLook w:val="04A0" w:firstRow="1" w:lastRow="0" w:firstColumn="1" w:lastColumn="0" w:noHBand="0" w:noVBand="1"/>
      </w:tblPr>
      <w:tblGrid>
        <w:gridCol w:w="675"/>
        <w:gridCol w:w="7230"/>
        <w:gridCol w:w="567"/>
        <w:gridCol w:w="567"/>
        <w:gridCol w:w="567"/>
      </w:tblGrid>
      <w:tr w:rsidR="00A908DF" w:rsidRPr="006E0E4B" w14:paraId="351D0221" w14:textId="77777777" w:rsidTr="0093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09DE91D" w14:textId="031823AC" w:rsidR="00A908DF" w:rsidRPr="006E0E4B" w:rsidRDefault="00A908DF" w:rsidP="0093766B">
            <w:pPr>
              <w:spacing w:before="60" w:after="60"/>
              <w:ind w:left="-33"/>
              <w:jc w:val="center"/>
              <w:rPr>
                <w:rFonts w:asciiTheme="minorHAnsi" w:hAnsiTheme="minorHAnsi" w:cstheme="minorHAnsi"/>
                <w:sz w:val="24"/>
                <w:szCs w:val="24"/>
              </w:rPr>
            </w:pPr>
            <w:r w:rsidRPr="006E0E4B">
              <w:rPr>
                <w:rFonts w:asciiTheme="minorHAnsi" w:hAnsiTheme="minorHAnsi" w:cstheme="minorHAnsi"/>
                <w:sz w:val="24"/>
                <w:szCs w:val="24"/>
              </w:rPr>
              <w:t>3.</w:t>
            </w:r>
            <w:r w:rsidR="00866C18">
              <w:rPr>
                <w:rFonts w:asciiTheme="minorHAnsi" w:hAnsiTheme="minorHAnsi" w:cstheme="minorHAnsi"/>
                <w:sz w:val="24"/>
                <w:szCs w:val="24"/>
              </w:rPr>
              <w:t>7</w:t>
            </w:r>
          </w:p>
        </w:tc>
        <w:tc>
          <w:tcPr>
            <w:tcW w:w="7230" w:type="dxa"/>
          </w:tcPr>
          <w:p w14:paraId="2504EC82" w14:textId="6877BE07" w:rsidR="00A908DF" w:rsidRPr="006E0E4B" w:rsidRDefault="00A908DF"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 xml:space="preserve">Medidas </w:t>
            </w:r>
            <w:r w:rsidR="00EE2A87" w:rsidRPr="006E0E4B">
              <w:rPr>
                <w:rFonts w:asciiTheme="minorHAnsi" w:hAnsiTheme="minorHAnsi" w:cstheme="minorHAnsi"/>
                <w:sz w:val="24"/>
                <w:szCs w:val="24"/>
              </w:rPr>
              <w:t>i</w:t>
            </w:r>
            <w:r w:rsidRPr="006E0E4B">
              <w:rPr>
                <w:rFonts w:asciiTheme="minorHAnsi" w:hAnsiTheme="minorHAnsi" w:cstheme="minorHAnsi"/>
                <w:sz w:val="24"/>
                <w:szCs w:val="24"/>
              </w:rPr>
              <w:t>nformativas</w:t>
            </w:r>
          </w:p>
        </w:tc>
        <w:tc>
          <w:tcPr>
            <w:tcW w:w="567" w:type="dxa"/>
          </w:tcPr>
          <w:p w14:paraId="48F1EB14"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Sí</w:t>
            </w:r>
          </w:p>
        </w:tc>
        <w:tc>
          <w:tcPr>
            <w:tcW w:w="567" w:type="dxa"/>
          </w:tcPr>
          <w:p w14:paraId="03D42C6B"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No</w:t>
            </w:r>
          </w:p>
        </w:tc>
        <w:tc>
          <w:tcPr>
            <w:tcW w:w="567" w:type="dxa"/>
          </w:tcPr>
          <w:p w14:paraId="7DB8C9A7"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NA</w:t>
            </w:r>
          </w:p>
        </w:tc>
      </w:tr>
      <w:tr w:rsidR="00A908DF" w:rsidRPr="006E0E4B" w14:paraId="1C060FDA" w14:textId="77777777"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4E78C92" w14:textId="2D4D24B4" w:rsidR="00A908DF" w:rsidRPr="006E0E4B" w:rsidRDefault="00A908DF" w:rsidP="0093766B">
            <w:pPr>
              <w:pStyle w:val="Default"/>
              <w:spacing w:before="60" w:after="60"/>
              <w:ind w:left="-33"/>
              <w:jc w:val="center"/>
              <w:rPr>
                <w:rFonts w:asciiTheme="minorHAnsi" w:hAnsiTheme="minorHAnsi" w:cstheme="minorHAnsi"/>
                <w:b w:val="0"/>
                <w:sz w:val="22"/>
                <w:szCs w:val="22"/>
              </w:rPr>
            </w:pPr>
            <w:r w:rsidRPr="006E0E4B">
              <w:rPr>
                <w:rFonts w:asciiTheme="minorHAnsi" w:hAnsiTheme="minorHAnsi" w:cstheme="minorHAnsi"/>
                <w:b w:val="0"/>
                <w:sz w:val="22"/>
                <w:szCs w:val="22"/>
              </w:rPr>
              <w:t>3.</w:t>
            </w:r>
            <w:r w:rsidR="00A6768E">
              <w:rPr>
                <w:rFonts w:asciiTheme="minorHAnsi" w:hAnsiTheme="minorHAnsi" w:cstheme="minorHAnsi"/>
                <w:b w:val="0"/>
                <w:sz w:val="22"/>
                <w:szCs w:val="22"/>
              </w:rPr>
              <w:t>7</w:t>
            </w:r>
            <w:r w:rsidRPr="006E0E4B">
              <w:rPr>
                <w:rFonts w:asciiTheme="minorHAnsi" w:hAnsiTheme="minorHAnsi" w:cstheme="minorHAnsi"/>
                <w:b w:val="0"/>
                <w:sz w:val="22"/>
                <w:szCs w:val="22"/>
              </w:rPr>
              <w:t>.1</w:t>
            </w:r>
          </w:p>
        </w:tc>
        <w:tc>
          <w:tcPr>
            <w:tcW w:w="7230" w:type="dxa"/>
          </w:tcPr>
          <w:p w14:paraId="32089C0D" w14:textId="1B6FD23A" w:rsidR="00A908DF" w:rsidRPr="006E0E4B" w:rsidRDefault="00B20893" w:rsidP="0093766B">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E0E4B">
              <w:rPr>
                <w:rFonts w:asciiTheme="minorHAnsi" w:hAnsiTheme="minorHAnsi" w:cstheme="minorHAnsi"/>
                <w:sz w:val="22"/>
                <w:szCs w:val="22"/>
              </w:rPr>
              <w:t xml:space="preserve">¿Ha </w:t>
            </w:r>
            <w:r w:rsidRPr="006E0E4B">
              <w:rPr>
                <w:rFonts w:asciiTheme="minorHAnsi" w:hAnsiTheme="minorHAnsi" w:cstheme="minorHAnsi"/>
                <w:b/>
                <w:bCs/>
                <w:sz w:val="22"/>
                <w:szCs w:val="22"/>
              </w:rPr>
              <w:t xml:space="preserve">informado a los </w:t>
            </w:r>
            <w:r w:rsidR="00A6768E">
              <w:rPr>
                <w:rFonts w:asciiTheme="minorHAnsi" w:hAnsiTheme="minorHAnsi" w:cstheme="minorHAnsi"/>
                <w:b/>
                <w:bCs/>
                <w:sz w:val="22"/>
                <w:szCs w:val="22"/>
              </w:rPr>
              <w:t xml:space="preserve">empleados, </w:t>
            </w:r>
            <w:r w:rsidRPr="006E0E4B">
              <w:rPr>
                <w:rFonts w:asciiTheme="minorHAnsi" w:hAnsiTheme="minorHAnsi" w:cstheme="minorHAnsi"/>
                <w:b/>
                <w:bCs/>
                <w:sz w:val="22"/>
                <w:szCs w:val="22"/>
              </w:rPr>
              <w:t xml:space="preserve">clientes </w:t>
            </w:r>
            <w:r w:rsidR="00A6768E">
              <w:rPr>
                <w:rFonts w:asciiTheme="minorHAnsi" w:hAnsiTheme="minorHAnsi" w:cstheme="minorHAnsi"/>
                <w:b/>
                <w:bCs/>
                <w:sz w:val="22"/>
                <w:szCs w:val="22"/>
              </w:rPr>
              <w:t xml:space="preserve">y proveedores </w:t>
            </w:r>
            <w:r w:rsidRPr="006E0E4B">
              <w:rPr>
                <w:rFonts w:asciiTheme="minorHAnsi" w:hAnsiTheme="minorHAnsi" w:cstheme="minorHAnsi"/>
                <w:b/>
                <w:bCs/>
                <w:sz w:val="22"/>
                <w:szCs w:val="22"/>
              </w:rPr>
              <w:t>de las medidas</w:t>
            </w:r>
            <w:r w:rsidRPr="006E0E4B">
              <w:rPr>
                <w:rFonts w:asciiTheme="minorHAnsi" w:hAnsiTheme="minorHAnsi" w:cstheme="minorHAnsi"/>
                <w:sz w:val="22"/>
                <w:szCs w:val="22"/>
              </w:rPr>
              <w:t xml:space="preserve"> de prevención e higiénicas que le afecten directamente</w:t>
            </w:r>
            <w:r w:rsidR="00A6768E">
              <w:rPr>
                <w:rFonts w:asciiTheme="minorHAnsi" w:hAnsiTheme="minorHAnsi" w:cstheme="minorHAnsi"/>
                <w:sz w:val="22"/>
                <w:szCs w:val="22"/>
              </w:rPr>
              <w:t xml:space="preserve"> y aplicables (</w:t>
            </w:r>
            <w:r w:rsidR="00A6768E" w:rsidRPr="00A6768E">
              <w:rPr>
                <w:rFonts w:asciiTheme="minorHAnsi" w:hAnsiTheme="minorHAnsi" w:cstheme="minorHAnsi"/>
                <w:sz w:val="22"/>
                <w:szCs w:val="22"/>
              </w:rPr>
              <w:t>p.e. uso de mascarilla, lavado de manos, distancias de seguridad, etc.)</w:t>
            </w:r>
            <w:r w:rsidRPr="006E0E4B">
              <w:rPr>
                <w:rFonts w:asciiTheme="minorHAnsi" w:hAnsiTheme="minorHAnsi" w:cstheme="minorHAnsi"/>
                <w:sz w:val="22"/>
                <w:szCs w:val="22"/>
              </w:rPr>
              <w:t>?</w:t>
            </w:r>
          </w:p>
        </w:tc>
        <w:tc>
          <w:tcPr>
            <w:tcW w:w="567" w:type="dxa"/>
          </w:tcPr>
          <w:p w14:paraId="0F575E7D" w14:textId="77777777" w:rsidR="00A908DF" w:rsidRPr="006E0E4B"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25D0AAFE" w14:textId="77777777" w:rsidR="00A908DF" w:rsidRPr="006E0E4B"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513C93FC" w14:textId="77777777" w:rsidR="00A908DF" w:rsidRPr="006E0E4B" w:rsidRDefault="00A908DF" w:rsidP="0093766B">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A908DF" w:rsidRPr="006E0E4B" w14:paraId="06CFBD8D" w14:textId="77777777" w:rsidTr="0093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F9AE7DA" w14:textId="25C72C90" w:rsidR="00A908DF" w:rsidRPr="006E0E4B" w:rsidRDefault="00A908DF" w:rsidP="0093766B">
            <w:pPr>
              <w:pStyle w:val="Default"/>
              <w:spacing w:before="60" w:after="60"/>
              <w:ind w:left="-33"/>
              <w:jc w:val="center"/>
              <w:rPr>
                <w:rFonts w:asciiTheme="minorHAnsi" w:hAnsiTheme="minorHAnsi" w:cstheme="minorHAnsi"/>
                <w:b w:val="0"/>
                <w:sz w:val="22"/>
                <w:szCs w:val="22"/>
              </w:rPr>
            </w:pPr>
            <w:r w:rsidRPr="006E0E4B">
              <w:rPr>
                <w:rFonts w:asciiTheme="minorHAnsi" w:hAnsiTheme="minorHAnsi" w:cstheme="minorHAnsi"/>
                <w:b w:val="0"/>
                <w:sz w:val="22"/>
                <w:szCs w:val="22"/>
              </w:rPr>
              <w:t>3.</w:t>
            </w:r>
            <w:r w:rsidR="00A6768E">
              <w:rPr>
                <w:rFonts w:asciiTheme="minorHAnsi" w:hAnsiTheme="minorHAnsi" w:cstheme="minorHAnsi"/>
                <w:b w:val="0"/>
                <w:sz w:val="22"/>
                <w:szCs w:val="22"/>
              </w:rPr>
              <w:t>7</w:t>
            </w:r>
            <w:r w:rsidRPr="006E0E4B">
              <w:rPr>
                <w:rFonts w:asciiTheme="minorHAnsi" w:hAnsiTheme="minorHAnsi" w:cstheme="minorHAnsi"/>
                <w:b w:val="0"/>
                <w:sz w:val="22"/>
                <w:szCs w:val="22"/>
              </w:rPr>
              <w:t>.2</w:t>
            </w:r>
          </w:p>
        </w:tc>
        <w:tc>
          <w:tcPr>
            <w:tcW w:w="7230" w:type="dxa"/>
          </w:tcPr>
          <w:p w14:paraId="64BD5EE0" w14:textId="19DB0BA4" w:rsidR="00A908DF" w:rsidRPr="006E0E4B" w:rsidRDefault="00A6768E" w:rsidP="0093766B">
            <w:pPr>
              <w:pStyle w:val="Default"/>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0B655F">
              <w:rPr>
                <w:sz w:val="22"/>
                <w:szCs w:val="22"/>
              </w:rPr>
              <w:t xml:space="preserve">¿Cuenta con </w:t>
            </w:r>
            <w:r>
              <w:rPr>
                <w:b/>
                <w:bCs/>
                <w:sz w:val="22"/>
                <w:szCs w:val="22"/>
              </w:rPr>
              <w:t xml:space="preserve">información expuesta </w:t>
            </w:r>
            <w:r w:rsidRPr="000B655F">
              <w:rPr>
                <w:b/>
                <w:bCs/>
                <w:sz w:val="22"/>
                <w:szCs w:val="22"/>
              </w:rPr>
              <w:t>con medidas preventivas</w:t>
            </w:r>
            <w:r>
              <w:rPr>
                <w:b/>
                <w:bCs/>
                <w:sz w:val="22"/>
                <w:szCs w:val="22"/>
              </w:rPr>
              <w:t xml:space="preserve"> e higiénicas</w:t>
            </w:r>
            <w:r w:rsidRPr="000B655F">
              <w:rPr>
                <w:sz w:val="22"/>
                <w:szCs w:val="22"/>
              </w:rPr>
              <w:t xml:space="preserve"> </w:t>
            </w:r>
            <w:r>
              <w:rPr>
                <w:sz w:val="22"/>
                <w:szCs w:val="22"/>
              </w:rPr>
              <w:t>implantadas (</w:t>
            </w:r>
            <w:r w:rsidRPr="00E7017D">
              <w:rPr>
                <w:sz w:val="22"/>
                <w:szCs w:val="22"/>
              </w:rPr>
              <w:t xml:space="preserve">cartelería, </w:t>
            </w:r>
            <w:r w:rsidRPr="00A6768E">
              <w:rPr>
                <w:sz w:val="22"/>
                <w:szCs w:val="22"/>
              </w:rPr>
              <w:t>plano guía de las distintas pautas de uso de las instalaciones, etc.</w:t>
            </w:r>
            <w:r>
              <w:rPr>
                <w:sz w:val="22"/>
                <w:szCs w:val="22"/>
              </w:rPr>
              <w:t>) y que el cliente debe cumplir</w:t>
            </w:r>
            <w:r w:rsidRPr="000B655F">
              <w:rPr>
                <w:sz w:val="22"/>
                <w:szCs w:val="22"/>
              </w:rPr>
              <w:t xml:space="preserve">, </w:t>
            </w:r>
            <w:r>
              <w:rPr>
                <w:sz w:val="22"/>
                <w:szCs w:val="22"/>
              </w:rPr>
              <w:t xml:space="preserve">así como el </w:t>
            </w:r>
            <w:r w:rsidRPr="00A6768E">
              <w:rPr>
                <w:b/>
                <w:bCs/>
                <w:sz w:val="22"/>
                <w:szCs w:val="22"/>
              </w:rPr>
              <w:t>marcado en el suelo de distancia de seguridad</w:t>
            </w:r>
            <w:r>
              <w:rPr>
                <w:sz w:val="22"/>
                <w:szCs w:val="22"/>
              </w:rPr>
              <w:t>, si fuera necesario</w:t>
            </w:r>
            <w:r w:rsidRPr="000B655F">
              <w:rPr>
                <w:sz w:val="22"/>
                <w:szCs w:val="22"/>
              </w:rPr>
              <w:t>?</w:t>
            </w:r>
          </w:p>
        </w:tc>
        <w:tc>
          <w:tcPr>
            <w:tcW w:w="567" w:type="dxa"/>
          </w:tcPr>
          <w:p w14:paraId="4FED988E" w14:textId="77777777" w:rsidR="00A908DF" w:rsidRPr="006E0E4B" w:rsidRDefault="00A908DF" w:rsidP="0093766B">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69026FFA" w14:textId="77777777" w:rsidR="00A908DF" w:rsidRPr="006E0E4B" w:rsidRDefault="00A908DF" w:rsidP="0093766B">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1D8EB558" w14:textId="77777777" w:rsidR="00A908DF" w:rsidRPr="006E0E4B" w:rsidRDefault="00A908DF" w:rsidP="0093766B">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r>
      <w:tr w:rsidR="00B20893" w:rsidRPr="006E0E4B" w14:paraId="1FA39099" w14:textId="77777777"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13B2200" w14:textId="4F07CEAE" w:rsidR="00B20893" w:rsidRPr="006E0E4B" w:rsidRDefault="00B20893" w:rsidP="00B20893">
            <w:pPr>
              <w:pStyle w:val="Default"/>
              <w:spacing w:before="60" w:after="60"/>
              <w:ind w:left="-33"/>
              <w:jc w:val="center"/>
              <w:rPr>
                <w:rFonts w:asciiTheme="minorHAnsi" w:hAnsiTheme="minorHAnsi" w:cstheme="minorHAnsi"/>
                <w:b w:val="0"/>
                <w:sz w:val="22"/>
                <w:szCs w:val="22"/>
              </w:rPr>
            </w:pPr>
            <w:r w:rsidRPr="006E0E4B">
              <w:rPr>
                <w:rFonts w:asciiTheme="minorHAnsi" w:hAnsiTheme="minorHAnsi" w:cstheme="minorHAnsi"/>
                <w:b w:val="0"/>
                <w:sz w:val="22"/>
                <w:szCs w:val="22"/>
              </w:rPr>
              <w:t>3.</w:t>
            </w:r>
            <w:r w:rsidR="00A6768E">
              <w:rPr>
                <w:rFonts w:asciiTheme="minorHAnsi" w:hAnsiTheme="minorHAnsi" w:cstheme="minorHAnsi"/>
                <w:b w:val="0"/>
                <w:sz w:val="22"/>
                <w:szCs w:val="22"/>
              </w:rPr>
              <w:t>7</w:t>
            </w:r>
            <w:r w:rsidRPr="006E0E4B">
              <w:rPr>
                <w:rFonts w:asciiTheme="minorHAnsi" w:hAnsiTheme="minorHAnsi" w:cstheme="minorHAnsi"/>
                <w:b w:val="0"/>
                <w:sz w:val="22"/>
                <w:szCs w:val="22"/>
              </w:rPr>
              <w:t>.3</w:t>
            </w:r>
          </w:p>
        </w:tc>
        <w:tc>
          <w:tcPr>
            <w:tcW w:w="7230" w:type="dxa"/>
          </w:tcPr>
          <w:p w14:paraId="44941664" w14:textId="684E7177" w:rsidR="00B20893" w:rsidRPr="006E0E4B" w:rsidRDefault="00A6768E" w:rsidP="00B20893">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¿Evita el uso de </w:t>
            </w:r>
            <w:r w:rsidRPr="00A6768E">
              <w:rPr>
                <w:rFonts w:asciiTheme="minorHAnsi" w:hAnsiTheme="minorHAnsi" w:cstheme="minorHAnsi"/>
                <w:b/>
                <w:bCs/>
                <w:sz w:val="22"/>
                <w:szCs w:val="22"/>
              </w:rPr>
              <w:t>folletos u otras medidas informativas</w:t>
            </w:r>
            <w:r>
              <w:rPr>
                <w:rFonts w:asciiTheme="minorHAnsi" w:hAnsiTheme="minorHAnsi" w:cstheme="minorHAnsi"/>
                <w:sz w:val="22"/>
                <w:szCs w:val="22"/>
              </w:rPr>
              <w:t xml:space="preserve"> en documentos de uso compartido o se desinfectan tras su uso, promoviendo la información a través de medios digitales?</w:t>
            </w:r>
          </w:p>
        </w:tc>
        <w:tc>
          <w:tcPr>
            <w:tcW w:w="567" w:type="dxa"/>
          </w:tcPr>
          <w:p w14:paraId="002BE39B" w14:textId="77777777" w:rsidR="00B20893" w:rsidRPr="006E0E4B" w:rsidRDefault="00B20893" w:rsidP="00B20893">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2EC76CA7" w14:textId="77777777" w:rsidR="00B20893" w:rsidRPr="006E0E4B" w:rsidRDefault="00B20893" w:rsidP="00B20893">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33A0171D" w14:textId="77777777" w:rsidR="00B20893" w:rsidRPr="006E0E4B" w:rsidRDefault="00B20893" w:rsidP="00B20893">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A6768E" w:rsidRPr="006145FC" w14:paraId="096C3416" w14:textId="77777777" w:rsidTr="00866C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B32480C" w14:textId="52F7AF74" w:rsidR="00A6768E" w:rsidRDefault="00A6768E" w:rsidP="00A6768E">
            <w:pPr>
              <w:pStyle w:val="Default"/>
              <w:spacing w:before="60" w:after="60"/>
              <w:ind w:left="-33"/>
              <w:jc w:val="center"/>
              <w:rPr>
                <w:b w:val="0"/>
                <w:sz w:val="22"/>
                <w:szCs w:val="22"/>
              </w:rPr>
            </w:pPr>
            <w:r>
              <w:rPr>
                <w:b w:val="0"/>
                <w:sz w:val="22"/>
                <w:szCs w:val="22"/>
              </w:rPr>
              <w:t>3.</w:t>
            </w:r>
            <w:r w:rsidR="00CD64D7">
              <w:rPr>
                <w:b w:val="0"/>
                <w:sz w:val="22"/>
                <w:szCs w:val="22"/>
              </w:rPr>
              <w:t>7</w:t>
            </w:r>
            <w:r>
              <w:rPr>
                <w:b w:val="0"/>
                <w:sz w:val="22"/>
                <w:szCs w:val="22"/>
              </w:rPr>
              <w:t>.4</w:t>
            </w:r>
          </w:p>
        </w:tc>
        <w:tc>
          <w:tcPr>
            <w:tcW w:w="7230" w:type="dxa"/>
          </w:tcPr>
          <w:p w14:paraId="36940783" w14:textId="1ED6C2E5" w:rsidR="00CD64D7" w:rsidRDefault="00CD64D7" w:rsidP="00A6768E">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Cuando se aceptan reservas, ¿</w:t>
            </w:r>
            <w:r w:rsidRPr="00CD64D7">
              <w:rPr>
                <w:b/>
                <w:bCs/>
                <w:sz w:val="22"/>
                <w:szCs w:val="22"/>
              </w:rPr>
              <w:t>informa</w:t>
            </w:r>
            <w:r>
              <w:rPr>
                <w:sz w:val="22"/>
                <w:szCs w:val="22"/>
              </w:rPr>
              <w:t xml:space="preserve"> al cliente antes de la confirmación de reserva de las </w:t>
            </w:r>
            <w:r w:rsidRPr="00CD64D7">
              <w:rPr>
                <w:b/>
                <w:bCs/>
                <w:sz w:val="22"/>
                <w:szCs w:val="22"/>
              </w:rPr>
              <w:t>condiciones de servicio y medidas de prevención e higiene</w:t>
            </w:r>
            <w:r>
              <w:rPr>
                <w:sz w:val="22"/>
                <w:szCs w:val="22"/>
              </w:rPr>
              <w:t xml:space="preserve"> establecidas, para su aceptación a través de la Declaración de conformidad?</w:t>
            </w:r>
          </w:p>
          <w:p w14:paraId="1302D2D9" w14:textId="67845F1A" w:rsidR="00A6768E" w:rsidRPr="000B655F" w:rsidRDefault="00CD64D7" w:rsidP="00A6768E">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En el caso de trabajar sin reserva, ¿informa al cliente de estas condiciones a la llegada del mismo al punto de encuentro?</w:t>
            </w:r>
          </w:p>
        </w:tc>
        <w:tc>
          <w:tcPr>
            <w:tcW w:w="567" w:type="dxa"/>
          </w:tcPr>
          <w:p w14:paraId="6E5F842E" w14:textId="77777777" w:rsidR="00A6768E" w:rsidRPr="006145FC" w:rsidRDefault="00A6768E" w:rsidP="00A6768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615EBF23" w14:textId="77777777" w:rsidR="00A6768E" w:rsidRPr="006145FC" w:rsidRDefault="00A6768E" w:rsidP="00A6768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0AD7873F" w14:textId="77777777" w:rsidR="00A6768E" w:rsidRPr="006145FC" w:rsidRDefault="00A6768E" w:rsidP="00A6768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bl>
    <w:p w14:paraId="74BFFDB7" w14:textId="409F5EB0" w:rsidR="00F15C85" w:rsidRDefault="00F15C85" w:rsidP="006F0BCE">
      <w:pPr>
        <w:tabs>
          <w:tab w:val="left" w:pos="426"/>
        </w:tabs>
        <w:spacing w:before="120" w:after="120" w:line="240" w:lineRule="auto"/>
        <w:jc w:val="both"/>
        <w:rPr>
          <w:rFonts w:cstheme="minorHAnsi"/>
          <w:b/>
          <w:u w:val="single"/>
        </w:rPr>
      </w:pPr>
    </w:p>
    <w:p w14:paraId="3D005C55" w14:textId="77777777" w:rsidR="00866C18" w:rsidRPr="006E0E4B" w:rsidRDefault="00866C18" w:rsidP="006F0BCE">
      <w:pPr>
        <w:tabs>
          <w:tab w:val="left" w:pos="426"/>
        </w:tabs>
        <w:spacing w:before="120" w:after="120" w:line="240" w:lineRule="auto"/>
        <w:jc w:val="both"/>
        <w:rPr>
          <w:rFonts w:cstheme="minorHAnsi"/>
          <w:b/>
          <w:u w:val="single"/>
        </w:rPr>
      </w:pPr>
    </w:p>
    <w:p w14:paraId="13D9F62F" w14:textId="1911161C" w:rsidR="00A908DF" w:rsidRPr="006E0E4B" w:rsidRDefault="00A908DF" w:rsidP="00A908DF">
      <w:pPr>
        <w:pStyle w:val="Prrafodelista"/>
        <w:numPr>
          <w:ilvl w:val="0"/>
          <w:numId w:val="2"/>
        </w:numPr>
        <w:tabs>
          <w:tab w:val="left" w:pos="426"/>
        </w:tabs>
        <w:spacing w:before="120" w:after="120" w:line="240" w:lineRule="auto"/>
        <w:ind w:left="284" w:hanging="284"/>
        <w:contextualSpacing w:val="0"/>
        <w:jc w:val="both"/>
        <w:rPr>
          <w:rFonts w:cstheme="minorHAnsi"/>
          <w:b/>
          <w:u w:val="single"/>
        </w:rPr>
      </w:pPr>
      <w:r w:rsidRPr="006E0E4B">
        <w:rPr>
          <w:rFonts w:cstheme="minorHAnsi"/>
          <w:b/>
          <w:u w:val="single"/>
        </w:rPr>
        <w:t>REQUISITOS DE SERVICIO</w:t>
      </w:r>
      <w:r w:rsidR="00C9788F" w:rsidRPr="006E0E4B">
        <w:rPr>
          <w:rFonts w:cstheme="minorHAnsi"/>
          <w:b/>
          <w:u w:val="single"/>
        </w:rPr>
        <w:t xml:space="preserve"> </w:t>
      </w:r>
    </w:p>
    <w:p w14:paraId="2BC636C7" w14:textId="53A08A9A" w:rsidR="00A908DF" w:rsidRPr="006E0E4B" w:rsidRDefault="00A908DF" w:rsidP="00A908DF">
      <w:pPr>
        <w:tabs>
          <w:tab w:val="left" w:pos="426"/>
        </w:tabs>
        <w:spacing w:before="120" w:after="120" w:line="240" w:lineRule="auto"/>
        <w:jc w:val="both"/>
        <w:rPr>
          <w:rFonts w:cstheme="minorHAnsi"/>
          <w:b/>
          <w:u w:val="single"/>
        </w:rPr>
      </w:pPr>
    </w:p>
    <w:tbl>
      <w:tblPr>
        <w:tblStyle w:val="Cuadrculaclara-nfasis11"/>
        <w:tblW w:w="9606" w:type="dxa"/>
        <w:tblLook w:val="04A0" w:firstRow="1" w:lastRow="0" w:firstColumn="1" w:lastColumn="0" w:noHBand="0" w:noVBand="1"/>
      </w:tblPr>
      <w:tblGrid>
        <w:gridCol w:w="775"/>
        <w:gridCol w:w="7134"/>
        <w:gridCol w:w="565"/>
        <w:gridCol w:w="566"/>
        <w:gridCol w:w="566"/>
      </w:tblGrid>
      <w:tr w:rsidR="00A908DF" w:rsidRPr="006E0E4B" w14:paraId="644A6847" w14:textId="77777777" w:rsidTr="00A90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14:paraId="6E3031A1" w14:textId="77777777" w:rsidR="00A908DF" w:rsidRPr="006E0E4B" w:rsidRDefault="00A908DF" w:rsidP="0093766B">
            <w:pPr>
              <w:spacing w:before="60" w:after="60"/>
              <w:jc w:val="center"/>
              <w:rPr>
                <w:rFonts w:asciiTheme="minorHAnsi" w:hAnsiTheme="minorHAnsi" w:cstheme="minorHAnsi"/>
                <w:sz w:val="24"/>
                <w:szCs w:val="24"/>
              </w:rPr>
            </w:pPr>
            <w:r w:rsidRPr="006E0E4B">
              <w:rPr>
                <w:rFonts w:asciiTheme="minorHAnsi" w:hAnsiTheme="minorHAnsi" w:cstheme="minorHAnsi"/>
                <w:sz w:val="24"/>
                <w:szCs w:val="24"/>
              </w:rPr>
              <w:t>4.1</w:t>
            </w:r>
          </w:p>
        </w:tc>
        <w:tc>
          <w:tcPr>
            <w:tcW w:w="7134" w:type="dxa"/>
          </w:tcPr>
          <w:p w14:paraId="49ECD650" w14:textId="7E3A7AAE" w:rsidR="00A908DF" w:rsidRPr="006E0E4B" w:rsidRDefault="003651F0"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Antes</w:t>
            </w:r>
            <w:r w:rsidR="00251A62" w:rsidRPr="006E0E4B">
              <w:rPr>
                <w:rFonts w:asciiTheme="minorHAnsi" w:hAnsiTheme="minorHAnsi" w:cstheme="minorHAnsi"/>
                <w:sz w:val="24"/>
                <w:szCs w:val="24"/>
              </w:rPr>
              <w:t xml:space="preserve"> de</w:t>
            </w:r>
            <w:r>
              <w:rPr>
                <w:rFonts w:asciiTheme="minorHAnsi" w:hAnsiTheme="minorHAnsi" w:cstheme="minorHAnsi"/>
                <w:sz w:val="24"/>
                <w:szCs w:val="24"/>
              </w:rPr>
              <w:t xml:space="preserve"> la</w:t>
            </w:r>
            <w:r w:rsidR="00B20893" w:rsidRPr="006E0E4B">
              <w:rPr>
                <w:rFonts w:asciiTheme="minorHAnsi" w:hAnsiTheme="minorHAnsi" w:cstheme="minorHAnsi"/>
                <w:sz w:val="24"/>
                <w:szCs w:val="24"/>
              </w:rPr>
              <w:t xml:space="preserve"> actividad</w:t>
            </w:r>
          </w:p>
        </w:tc>
        <w:tc>
          <w:tcPr>
            <w:tcW w:w="565" w:type="dxa"/>
          </w:tcPr>
          <w:p w14:paraId="1DE69966"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6E0E4B">
              <w:rPr>
                <w:rFonts w:asciiTheme="minorHAnsi" w:hAnsiTheme="minorHAnsi" w:cstheme="minorHAnsi"/>
                <w:bCs w:val="0"/>
              </w:rPr>
              <w:t>Sí</w:t>
            </w:r>
          </w:p>
        </w:tc>
        <w:tc>
          <w:tcPr>
            <w:tcW w:w="566" w:type="dxa"/>
          </w:tcPr>
          <w:p w14:paraId="3297ABD5"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6E0E4B">
              <w:rPr>
                <w:rFonts w:asciiTheme="minorHAnsi" w:hAnsiTheme="minorHAnsi" w:cstheme="minorHAnsi"/>
                <w:bCs w:val="0"/>
              </w:rPr>
              <w:t>No</w:t>
            </w:r>
          </w:p>
        </w:tc>
        <w:tc>
          <w:tcPr>
            <w:tcW w:w="566" w:type="dxa"/>
          </w:tcPr>
          <w:p w14:paraId="7FA7D2AE"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6E0E4B">
              <w:rPr>
                <w:rFonts w:asciiTheme="minorHAnsi" w:hAnsiTheme="minorHAnsi" w:cstheme="minorHAnsi"/>
                <w:bCs w:val="0"/>
              </w:rPr>
              <w:t>NA</w:t>
            </w:r>
          </w:p>
        </w:tc>
      </w:tr>
      <w:tr w:rsidR="00A908DF" w:rsidRPr="006E0E4B" w14:paraId="19CF1E12" w14:textId="77777777" w:rsidTr="00A9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14:paraId="158F4A6E" w14:textId="77777777" w:rsidR="00A908DF" w:rsidRPr="006E0E4B" w:rsidRDefault="00A908DF" w:rsidP="00A908DF">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4.1.1</w:t>
            </w:r>
          </w:p>
        </w:tc>
        <w:tc>
          <w:tcPr>
            <w:tcW w:w="7134" w:type="dxa"/>
          </w:tcPr>
          <w:p w14:paraId="3527213F" w14:textId="779CAF13" w:rsidR="00351A75" w:rsidRPr="006E0E4B" w:rsidRDefault="003651F0" w:rsidP="003651F0">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E0E4B">
              <w:rPr>
                <w:rFonts w:asciiTheme="minorHAnsi" w:hAnsiTheme="minorHAnsi" w:cstheme="minorHAnsi"/>
                <w:sz w:val="22"/>
                <w:szCs w:val="22"/>
              </w:rPr>
              <w:t xml:space="preserve">¿Se </w:t>
            </w:r>
            <w:r w:rsidRPr="00FD4A6E">
              <w:rPr>
                <w:rFonts w:asciiTheme="minorHAnsi" w:hAnsiTheme="minorHAnsi" w:cstheme="minorHAnsi"/>
                <w:b/>
                <w:bCs/>
                <w:sz w:val="22"/>
                <w:szCs w:val="22"/>
              </w:rPr>
              <w:t xml:space="preserve">coordina con </w:t>
            </w:r>
            <w:r>
              <w:rPr>
                <w:rFonts w:asciiTheme="minorHAnsi" w:hAnsiTheme="minorHAnsi" w:cstheme="minorHAnsi"/>
                <w:b/>
                <w:bCs/>
                <w:sz w:val="22"/>
                <w:szCs w:val="22"/>
              </w:rPr>
              <w:t>otras empresas de turismo activo de la zona</w:t>
            </w:r>
            <w:r w:rsidRPr="006E0E4B">
              <w:rPr>
                <w:rFonts w:asciiTheme="minorHAnsi" w:hAnsiTheme="minorHAnsi" w:cstheme="minorHAnsi"/>
                <w:sz w:val="22"/>
                <w:szCs w:val="22"/>
              </w:rPr>
              <w:t xml:space="preserve"> </w:t>
            </w:r>
            <w:r>
              <w:rPr>
                <w:rFonts w:asciiTheme="minorHAnsi" w:hAnsiTheme="minorHAnsi" w:cstheme="minorHAnsi"/>
                <w:sz w:val="22"/>
                <w:szCs w:val="22"/>
              </w:rPr>
              <w:t>para</w:t>
            </w:r>
            <w:r w:rsidRPr="006E0E4B">
              <w:rPr>
                <w:rFonts w:asciiTheme="minorHAnsi" w:hAnsiTheme="minorHAnsi" w:cstheme="minorHAnsi"/>
                <w:sz w:val="22"/>
                <w:szCs w:val="22"/>
              </w:rPr>
              <w:t xml:space="preserve"> </w:t>
            </w:r>
            <w:r w:rsidRPr="006E0E4B">
              <w:rPr>
                <w:rFonts w:asciiTheme="minorHAnsi" w:hAnsiTheme="minorHAnsi" w:cstheme="minorHAnsi"/>
                <w:b/>
                <w:bCs/>
                <w:sz w:val="22"/>
                <w:szCs w:val="22"/>
              </w:rPr>
              <w:t>evitar aglomeraciones</w:t>
            </w:r>
            <w:r>
              <w:rPr>
                <w:rFonts w:asciiTheme="minorHAnsi" w:hAnsiTheme="minorHAnsi" w:cstheme="minorHAnsi"/>
                <w:sz w:val="22"/>
                <w:szCs w:val="22"/>
              </w:rPr>
              <w:t xml:space="preserve">, así como </w:t>
            </w:r>
            <w:r w:rsidRPr="003651F0">
              <w:rPr>
                <w:rFonts w:asciiTheme="minorHAnsi" w:hAnsiTheme="minorHAnsi" w:cstheme="minorHAnsi"/>
                <w:sz w:val="22"/>
                <w:szCs w:val="22"/>
              </w:rPr>
              <w:t>con las autoridades competentes para un uso ordenado y seguro de los espacios públicos</w:t>
            </w:r>
            <w:r w:rsidRPr="006E0E4B">
              <w:rPr>
                <w:rFonts w:asciiTheme="minorHAnsi" w:hAnsiTheme="minorHAnsi" w:cstheme="minorHAnsi"/>
                <w:sz w:val="22"/>
                <w:szCs w:val="22"/>
              </w:rPr>
              <w:t>?</w:t>
            </w:r>
          </w:p>
        </w:tc>
        <w:tc>
          <w:tcPr>
            <w:tcW w:w="565" w:type="dxa"/>
          </w:tcPr>
          <w:p w14:paraId="39334C13" w14:textId="77777777" w:rsidR="00A908DF" w:rsidRPr="006E0E4B"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6" w:type="dxa"/>
          </w:tcPr>
          <w:p w14:paraId="7FFA34BD" w14:textId="77777777" w:rsidR="00A908DF" w:rsidRPr="006E0E4B"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6" w:type="dxa"/>
          </w:tcPr>
          <w:p w14:paraId="3CC62D92" w14:textId="77777777" w:rsidR="00A908DF" w:rsidRPr="006E0E4B" w:rsidRDefault="00A908DF" w:rsidP="00A908DF">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3651F0" w:rsidRPr="006E0E4B" w14:paraId="49E18E82" w14:textId="77777777" w:rsidTr="00A9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14:paraId="24CE86B9" w14:textId="6ADD7D5F" w:rsidR="003651F0" w:rsidRPr="006E0E4B" w:rsidRDefault="003651F0" w:rsidP="003651F0">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4.1.2</w:t>
            </w:r>
          </w:p>
        </w:tc>
        <w:tc>
          <w:tcPr>
            <w:tcW w:w="7134" w:type="dxa"/>
          </w:tcPr>
          <w:p w14:paraId="22133C2E" w14:textId="2B3868D1" w:rsidR="003651F0" w:rsidRPr="006E0E4B" w:rsidRDefault="003651F0" w:rsidP="003651F0">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¿Fomenta la </w:t>
            </w:r>
            <w:r w:rsidRPr="003651F0">
              <w:rPr>
                <w:rFonts w:asciiTheme="minorHAnsi" w:hAnsiTheme="minorHAnsi" w:cstheme="minorHAnsi"/>
                <w:b/>
                <w:bCs/>
                <w:sz w:val="22"/>
                <w:szCs w:val="22"/>
              </w:rPr>
              <w:t>gestión telemática de la reserva, pago y atención al cliente</w:t>
            </w:r>
            <w:r>
              <w:rPr>
                <w:rFonts w:asciiTheme="minorHAnsi" w:hAnsiTheme="minorHAnsi" w:cstheme="minorHAnsi"/>
                <w:sz w:val="22"/>
                <w:szCs w:val="22"/>
              </w:rPr>
              <w:t>?</w:t>
            </w:r>
          </w:p>
        </w:tc>
        <w:tc>
          <w:tcPr>
            <w:tcW w:w="565" w:type="dxa"/>
          </w:tcPr>
          <w:p w14:paraId="56F86370" w14:textId="77777777" w:rsidR="003651F0" w:rsidRPr="006E0E4B" w:rsidRDefault="003651F0" w:rsidP="003651F0">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6" w:type="dxa"/>
          </w:tcPr>
          <w:p w14:paraId="120B9868" w14:textId="77777777" w:rsidR="003651F0" w:rsidRPr="006E0E4B" w:rsidRDefault="003651F0" w:rsidP="003651F0">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6" w:type="dxa"/>
          </w:tcPr>
          <w:p w14:paraId="61E283A7" w14:textId="77777777" w:rsidR="003651F0" w:rsidRPr="006E0E4B" w:rsidRDefault="003651F0" w:rsidP="003651F0">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r>
      <w:tr w:rsidR="003651F0" w:rsidRPr="006E0E4B" w14:paraId="04CA064D" w14:textId="77777777" w:rsidTr="00A9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14:paraId="57ED92CE" w14:textId="4E1FA471" w:rsidR="003651F0" w:rsidRPr="006E0E4B" w:rsidRDefault="003651F0" w:rsidP="003651F0">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4.1.3</w:t>
            </w:r>
          </w:p>
        </w:tc>
        <w:tc>
          <w:tcPr>
            <w:tcW w:w="7134" w:type="dxa"/>
          </w:tcPr>
          <w:p w14:paraId="5025CF56" w14:textId="127662C3" w:rsidR="003651F0" w:rsidRPr="006E0E4B" w:rsidRDefault="003651F0" w:rsidP="003651F0">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651F0">
              <w:rPr>
                <w:rFonts w:asciiTheme="minorHAnsi" w:hAnsiTheme="minorHAnsi" w:cstheme="minorHAnsi"/>
                <w:sz w:val="22"/>
                <w:szCs w:val="22"/>
              </w:rPr>
              <w:t>Antes de la reserva</w:t>
            </w:r>
            <w:r>
              <w:rPr>
                <w:rFonts w:asciiTheme="minorHAnsi" w:hAnsiTheme="minorHAnsi" w:cstheme="minorHAnsi"/>
                <w:sz w:val="22"/>
                <w:szCs w:val="22"/>
              </w:rPr>
              <w:t>, ¿</w:t>
            </w:r>
            <w:r w:rsidRPr="003651F0">
              <w:rPr>
                <w:rFonts w:asciiTheme="minorHAnsi" w:hAnsiTheme="minorHAnsi" w:cstheme="minorHAnsi"/>
                <w:sz w:val="22"/>
                <w:szCs w:val="22"/>
              </w:rPr>
              <w:t>facilita al cliente la Declaración de conformidad</w:t>
            </w:r>
            <w:r w:rsidR="007C28CA">
              <w:rPr>
                <w:rFonts w:asciiTheme="minorHAnsi" w:hAnsiTheme="minorHAnsi" w:cstheme="minorHAnsi"/>
                <w:sz w:val="22"/>
                <w:szCs w:val="22"/>
              </w:rPr>
              <w:t xml:space="preserve"> y le</w:t>
            </w:r>
            <w:r w:rsidRPr="003651F0">
              <w:rPr>
                <w:rFonts w:asciiTheme="minorHAnsi" w:hAnsiTheme="minorHAnsi" w:cstheme="minorHAnsi"/>
                <w:sz w:val="22"/>
                <w:szCs w:val="22"/>
              </w:rPr>
              <w:t xml:space="preserve"> </w:t>
            </w:r>
            <w:r w:rsidR="007C28CA">
              <w:rPr>
                <w:rFonts w:asciiTheme="minorHAnsi" w:hAnsiTheme="minorHAnsi" w:cstheme="minorHAnsi"/>
                <w:sz w:val="22"/>
                <w:szCs w:val="22"/>
              </w:rPr>
              <w:t>solicita</w:t>
            </w:r>
            <w:r w:rsidRPr="003651F0">
              <w:rPr>
                <w:rFonts w:asciiTheme="minorHAnsi" w:hAnsiTheme="minorHAnsi" w:cstheme="minorHAnsi"/>
                <w:sz w:val="22"/>
                <w:szCs w:val="22"/>
              </w:rPr>
              <w:t xml:space="preserve"> su aceptación recalcando la importancia de respetar en todo momento las indicaciones para garantizar la seguridad higiénico-sanitaria de las empresas, sus trabajadores, sus usuarios, residentes e instalaciones en las que se realicen las actividades (p.e</w:t>
            </w:r>
            <w:r w:rsidR="007C28CA">
              <w:rPr>
                <w:rFonts w:asciiTheme="minorHAnsi" w:hAnsiTheme="minorHAnsi" w:cstheme="minorHAnsi"/>
                <w:sz w:val="22"/>
                <w:szCs w:val="22"/>
              </w:rPr>
              <w:t>.</w:t>
            </w:r>
            <w:r w:rsidRPr="003651F0">
              <w:rPr>
                <w:rFonts w:asciiTheme="minorHAnsi" w:hAnsiTheme="minorHAnsi" w:cstheme="minorHAnsi"/>
                <w:sz w:val="22"/>
                <w:szCs w:val="22"/>
              </w:rPr>
              <w:t xml:space="preserve"> áreas recreativas, instalaciones municipales, etc.)</w:t>
            </w:r>
            <w:r w:rsidR="007C28CA">
              <w:rPr>
                <w:rFonts w:asciiTheme="minorHAnsi" w:hAnsiTheme="minorHAnsi" w:cstheme="minorHAnsi"/>
                <w:sz w:val="22"/>
                <w:szCs w:val="22"/>
              </w:rPr>
              <w:t>?</w:t>
            </w:r>
          </w:p>
        </w:tc>
        <w:tc>
          <w:tcPr>
            <w:tcW w:w="565" w:type="dxa"/>
          </w:tcPr>
          <w:p w14:paraId="559002AA" w14:textId="77777777" w:rsidR="003651F0" w:rsidRPr="006E0E4B" w:rsidRDefault="003651F0" w:rsidP="003651F0">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6" w:type="dxa"/>
          </w:tcPr>
          <w:p w14:paraId="10C3073B" w14:textId="77777777" w:rsidR="003651F0" w:rsidRPr="006E0E4B" w:rsidRDefault="003651F0" w:rsidP="003651F0">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6" w:type="dxa"/>
          </w:tcPr>
          <w:p w14:paraId="24F92340" w14:textId="77777777" w:rsidR="003651F0" w:rsidRPr="006E0E4B" w:rsidRDefault="003651F0" w:rsidP="003651F0">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7C28CA" w:rsidRPr="006E0E4B" w14:paraId="1302256D" w14:textId="77777777" w:rsidTr="00A908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14:paraId="1A5546D0" w14:textId="46B76677" w:rsidR="007C28CA" w:rsidRPr="006E0E4B" w:rsidRDefault="007C28CA" w:rsidP="007C28CA">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4.1.4</w:t>
            </w:r>
          </w:p>
        </w:tc>
        <w:tc>
          <w:tcPr>
            <w:tcW w:w="7134" w:type="dxa"/>
          </w:tcPr>
          <w:p w14:paraId="548A4AB7" w14:textId="2918995B" w:rsidR="007C28CA" w:rsidRPr="006E0E4B" w:rsidRDefault="007C28CA" w:rsidP="007C28CA">
            <w:pPr>
              <w:pStyle w:val="Defaul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¿Determina el </w:t>
            </w:r>
            <w:r w:rsidRPr="007C28CA">
              <w:rPr>
                <w:rFonts w:asciiTheme="minorHAnsi" w:hAnsiTheme="minorHAnsi" w:cstheme="minorHAnsi"/>
                <w:b/>
                <w:bCs/>
                <w:sz w:val="22"/>
                <w:szCs w:val="22"/>
              </w:rPr>
              <w:t>protocolo de actuación</w:t>
            </w:r>
            <w:r>
              <w:rPr>
                <w:rFonts w:asciiTheme="minorHAnsi" w:hAnsiTheme="minorHAnsi" w:cstheme="minorHAnsi"/>
                <w:sz w:val="22"/>
                <w:szCs w:val="22"/>
              </w:rPr>
              <w:t xml:space="preserve"> con los clientes que no cumplan las normas de prevención e higiénico – sanitarias requeridas?</w:t>
            </w:r>
          </w:p>
        </w:tc>
        <w:tc>
          <w:tcPr>
            <w:tcW w:w="565" w:type="dxa"/>
          </w:tcPr>
          <w:p w14:paraId="58612E50" w14:textId="77777777" w:rsidR="007C28CA" w:rsidRPr="006E0E4B" w:rsidRDefault="007C28CA" w:rsidP="007C28CA">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6" w:type="dxa"/>
          </w:tcPr>
          <w:p w14:paraId="233A991E" w14:textId="77777777" w:rsidR="007C28CA" w:rsidRPr="006E0E4B" w:rsidRDefault="007C28CA" w:rsidP="007C28CA">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6" w:type="dxa"/>
          </w:tcPr>
          <w:p w14:paraId="1A10D683" w14:textId="77777777" w:rsidR="007C28CA" w:rsidRPr="006E0E4B" w:rsidRDefault="007C28CA" w:rsidP="007C28CA">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r>
      <w:tr w:rsidR="007C28CA" w:rsidRPr="006E0E4B" w14:paraId="1BFF7FA3" w14:textId="77777777" w:rsidTr="00A90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14:paraId="285E696E" w14:textId="4602F869" w:rsidR="007C28CA" w:rsidRPr="006E0E4B" w:rsidRDefault="007C28CA" w:rsidP="007C28CA">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4.1.5</w:t>
            </w:r>
          </w:p>
        </w:tc>
        <w:tc>
          <w:tcPr>
            <w:tcW w:w="7134" w:type="dxa"/>
          </w:tcPr>
          <w:p w14:paraId="48FF5FAD" w14:textId="030F9456" w:rsidR="007C28CA" w:rsidRPr="006E0E4B" w:rsidRDefault="007C28CA" w:rsidP="007C28CA">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E0E4B">
              <w:rPr>
                <w:rFonts w:asciiTheme="minorHAnsi" w:hAnsiTheme="minorHAnsi" w:cstheme="minorHAnsi"/>
                <w:sz w:val="22"/>
                <w:szCs w:val="22"/>
              </w:rPr>
              <w:t>¿</w:t>
            </w:r>
            <w:r w:rsidRPr="00FD4A6E">
              <w:rPr>
                <w:rFonts w:asciiTheme="minorHAnsi" w:hAnsiTheme="minorHAnsi" w:cstheme="minorHAnsi"/>
                <w:b/>
                <w:bCs/>
                <w:sz w:val="22"/>
                <w:szCs w:val="22"/>
              </w:rPr>
              <w:t xml:space="preserve">Solicita </w:t>
            </w:r>
            <w:r w:rsidRPr="006E0E4B">
              <w:rPr>
                <w:rFonts w:asciiTheme="minorHAnsi" w:hAnsiTheme="minorHAnsi" w:cstheme="minorHAnsi"/>
                <w:sz w:val="22"/>
                <w:szCs w:val="22"/>
              </w:rPr>
              <w:t xml:space="preserve">el </w:t>
            </w:r>
            <w:r w:rsidRPr="00FD4A6E">
              <w:rPr>
                <w:rFonts w:asciiTheme="minorHAnsi" w:hAnsiTheme="minorHAnsi" w:cstheme="minorHAnsi"/>
                <w:b/>
                <w:bCs/>
                <w:sz w:val="22"/>
                <w:szCs w:val="22"/>
              </w:rPr>
              <w:t>protocolo para la prevención de</w:t>
            </w:r>
            <w:r>
              <w:rPr>
                <w:rFonts w:asciiTheme="minorHAnsi" w:hAnsiTheme="minorHAnsi" w:cstheme="minorHAnsi"/>
                <w:b/>
                <w:bCs/>
                <w:sz w:val="22"/>
                <w:szCs w:val="22"/>
              </w:rPr>
              <w:t>l contagio</w:t>
            </w:r>
            <w:r w:rsidRPr="006E0E4B">
              <w:rPr>
                <w:rFonts w:asciiTheme="minorHAnsi" w:hAnsiTheme="minorHAnsi" w:cstheme="minorHAnsi"/>
                <w:sz w:val="22"/>
                <w:szCs w:val="22"/>
              </w:rPr>
              <w:t xml:space="preserve"> </w:t>
            </w:r>
            <w:r>
              <w:rPr>
                <w:rFonts w:asciiTheme="minorHAnsi" w:hAnsiTheme="minorHAnsi" w:cstheme="minorHAnsi"/>
                <w:sz w:val="22"/>
                <w:szCs w:val="22"/>
              </w:rPr>
              <w:t>de</w:t>
            </w:r>
            <w:r w:rsidRPr="006E0E4B">
              <w:rPr>
                <w:rFonts w:asciiTheme="minorHAnsi" w:hAnsiTheme="minorHAnsi" w:cstheme="minorHAnsi"/>
                <w:sz w:val="22"/>
                <w:szCs w:val="22"/>
              </w:rPr>
              <w:t>l COVID-19</w:t>
            </w:r>
            <w:r>
              <w:rPr>
                <w:rFonts w:asciiTheme="minorHAnsi" w:hAnsiTheme="minorHAnsi" w:cstheme="minorHAnsi"/>
                <w:sz w:val="22"/>
                <w:szCs w:val="22"/>
              </w:rPr>
              <w:t xml:space="preserve"> cuando la actividad se desarrolla en instalaciones ajenas a la empresa (</w:t>
            </w:r>
            <w:r w:rsidRPr="007C28CA">
              <w:rPr>
                <w:rFonts w:asciiTheme="minorHAnsi" w:hAnsiTheme="minorHAnsi" w:cstheme="minorHAnsi"/>
                <w:sz w:val="22"/>
                <w:szCs w:val="22"/>
              </w:rPr>
              <w:t>p.e</w:t>
            </w:r>
            <w:r>
              <w:rPr>
                <w:rFonts w:asciiTheme="minorHAnsi" w:hAnsiTheme="minorHAnsi" w:cstheme="minorHAnsi"/>
                <w:sz w:val="22"/>
                <w:szCs w:val="22"/>
              </w:rPr>
              <w:t>.</w:t>
            </w:r>
            <w:r w:rsidRPr="007C28CA">
              <w:rPr>
                <w:rFonts w:asciiTheme="minorHAnsi" w:hAnsiTheme="minorHAnsi" w:cstheme="minorHAnsi"/>
                <w:sz w:val="22"/>
                <w:szCs w:val="22"/>
              </w:rPr>
              <w:t xml:space="preserve"> una instalación deportiva pública)</w:t>
            </w:r>
            <w:r w:rsidRPr="006E0E4B">
              <w:rPr>
                <w:rFonts w:asciiTheme="minorHAnsi" w:hAnsiTheme="minorHAnsi" w:cstheme="minorHAnsi"/>
                <w:sz w:val="22"/>
                <w:szCs w:val="22"/>
              </w:rPr>
              <w:t>?</w:t>
            </w:r>
          </w:p>
        </w:tc>
        <w:tc>
          <w:tcPr>
            <w:tcW w:w="565" w:type="dxa"/>
          </w:tcPr>
          <w:p w14:paraId="08064AF7" w14:textId="77777777" w:rsidR="007C28CA" w:rsidRPr="006E0E4B" w:rsidRDefault="007C28CA" w:rsidP="007C28C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6" w:type="dxa"/>
          </w:tcPr>
          <w:p w14:paraId="74769468" w14:textId="77777777" w:rsidR="007C28CA" w:rsidRPr="006E0E4B" w:rsidRDefault="007C28CA" w:rsidP="007C28C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6" w:type="dxa"/>
          </w:tcPr>
          <w:p w14:paraId="04286035" w14:textId="77777777" w:rsidR="007C28CA" w:rsidRPr="006E0E4B" w:rsidRDefault="007C28CA" w:rsidP="007C28CA">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bl>
    <w:p w14:paraId="127563E1" w14:textId="77777777" w:rsidR="00F15C85" w:rsidRPr="006E0E4B" w:rsidRDefault="00F15C85" w:rsidP="00A908DF">
      <w:pPr>
        <w:spacing w:before="120" w:after="120" w:line="240" w:lineRule="auto"/>
        <w:jc w:val="both"/>
        <w:rPr>
          <w:rFonts w:cstheme="minorHAnsi"/>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A908DF" w:rsidRPr="006E0E4B" w14:paraId="2E8FD1BF" w14:textId="77777777" w:rsidTr="0093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vAlign w:val="center"/>
          </w:tcPr>
          <w:p w14:paraId="549B3277" w14:textId="77777777" w:rsidR="00A908DF" w:rsidRPr="006E0E4B" w:rsidRDefault="00A908DF" w:rsidP="0093766B">
            <w:pPr>
              <w:spacing w:before="60" w:after="60"/>
              <w:jc w:val="center"/>
              <w:rPr>
                <w:rFonts w:asciiTheme="minorHAnsi" w:hAnsiTheme="minorHAnsi" w:cstheme="minorHAnsi"/>
                <w:bCs w:val="0"/>
                <w:sz w:val="24"/>
                <w:szCs w:val="24"/>
              </w:rPr>
            </w:pPr>
            <w:r w:rsidRPr="006E0E4B">
              <w:rPr>
                <w:rFonts w:asciiTheme="minorHAnsi" w:hAnsiTheme="minorHAnsi" w:cstheme="minorHAnsi"/>
                <w:bCs w:val="0"/>
                <w:sz w:val="24"/>
                <w:szCs w:val="24"/>
              </w:rPr>
              <w:t>4.2</w:t>
            </w:r>
          </w:p>
        </w:tc>
        <w:tc>
          <w:tcPr>
            <w:tcW w:w="7125" w:type="dxa"/>
          </w:tcPr>
          <w:p w14:paraId="60EBEC66" w14:textId="0865E73C" w:rsidR="00A908DF" w:rsidRPr="006E0E4B" w:rsidRDefault="007C28CA" w:rsidP="0093766B">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Durante el desarrollo de la actividad</w:t>
            </w:r>
          </w:p>
        </w:tc>
        <w:tc>
          <w:tcPr>
            <w:tcW w:w="567" w:type="dxa"/>
          </w:tcPr>
          <w:p w14:paraId="55D8F7D8"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Sí</w:t>
            </w:r>
          </w:p>
        </w:tc>
        <w:tc>
          <w:tcPr>
            <w:tcW w:w="567" w:type="dxa"/>
          </w:tcPr>
          <w:p w14:paraId="7FA8FDCB"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No</w:t>
            </w:r>
          </w:p>
        </w:tc>
        <w:tc>
          <w:tcPr>
            <w:tcW w:w="567" w:type="dxa"/>
          </w:tcPr>
          <w:p w14:paraId="111D5D45" w14:textId="77777777" w:rsidR="00A908DF" w:rsidRPr="006E0E4B" w:rsidRDefault="00A908DF" w:rsidP="0093766B">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E0E4B">
              <w:rPr>
                <w:rFonts w:asciiTheme="minorHAnsi" w:hAnsiTheme="minorHAnsi" w:cstheme="minorHAnsi"/>
              </w:rPr>
              <w:t>NA</w:t>
            </w:r>
          </w:p>
        </w:tc>
      </w:tr>
      <w:tr w:rsidR="004430DC" w:rsidRPr="006E0E4B" w14:paraId="35049D1D" w14:textId="77777777"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5E6E5045" w14:textId="77777777" w:rsidR="004430DC" w:rsidRPr="006E0E4B" w:rsidRDefault="004430DC" w:rsidP="004430DC">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4.2.1</w:t>
            </w:r>
          </w:p>
        </w:tc>
        <w:tc>
          <w:tcPr>
            <w:tcW w:w="7125" w:type="dxa"/>
          </w:tcPr>
          <w:p w14:paraId="490A56A2" w14:textId="4B88A277" w:rsidR="004430DC" w:rsidRPr="006E0E4B" w:rsidRDefault="007C28CA" w:rsidP="007C28CA">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¿Informa al cliente sobre </w:t>
            </w:r>
            <w:r w:rsidRPr="00CB1C14">
              <w:rPr>
                <w:rFonts w:asciiTheme="minorHAnsi" w:hAnsiTheme="minorHAnsi" w:cstheme="minorHAnsi"/>
                <w:b/>
                <w:bCs/>
                <w:sz w:val="22"/>
                <w:szCs w:val="22"/>
              </w:rPr>
              <w:t>cómo recoger y utilizar el material y el equipamiento</w:t>
            </w:r>
            <w:r w:rsidRPr="007C28CA">
              <w:rPr>
                <w:rFonts w:asciiTheme="minorHAnsi" w:hAnsiTheme="minorHAnsi" w:cstheme="minorHAnsi"/>
                <w:sz w:val="22"/>
                <w:szCs w:val="22"/>
              </w:rPr>
              <w:t>, de forma que se reduzca el riesgo de contagio</w:t>
            </w:r>
            <w:r>
              <w:rPr>
                <w:rFonts w:asciiTheme="minorHAnsi" w:hAnsiTheme="minorHAnsi" w:cstheme="minorHAnsi"/>
                <w:sz w:val="22"/>
                <w:szCs w:val="22"/>
              </w:rPr>
              <w:t>?</w:t>
            </w:r>
          </w:p>
        </w:tc>
        <w:tc>
          <w:tcPr>
            <w:tcW w:w="567" w:type="dxa"/>
          </w:tcPr>
          <w:p w14:paraId="2CAA7073" w14:textId="77777777" w:rsidR="004430DC" w:rsidRPr="006E0E4B"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21A8BF53" w14:textId="77777777" w:rsidR="004430DC" w:rsidRPr="006E0E4B"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61C09AEF" w14:textId="77777777" w:rsidR="004430DC" w:rsidRPr="006E0E4B" w:rsidRDefault="004430DC" w:rsidP="004430DC">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7C28CA" w:rsidRPr="006E0E4B" w14:paraId="06DC68A7" w14:textId="77777777" w:rsidTr="0093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5A62D17F" w14:textId="4F6843F8" w:rsidR="007C28CA" w:rsidRPr="006E0E4B" w:rsidRDefault="007C28CA" w:rsidP="004430DC">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4.2.2</w:t>
            </w:r>
          </w:p>
        </w:tc>
        <w:tc>
          <w:tcPr>
            <w:tcW w:w="7125" w:type="dxa"/>
          </w:tcPr>
          <w:p w14:paraId="1C0BC90F" w14:textId="53CD7CB5" w:rsidR="007C28CA" w:rsidRDefault="007C28CA" w:rsidP="007C28CA">
            <w:pPr>
              <w:pStyle w:val="Default"/>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C28CA">
              <w:rPr>
                <w:rFonts w:asciiTheme="minorHAnsi" w:hAnsiTheme="minorHAnsi" w:cstheme="minorHAnsi"/>
                <w:sz w:val="22"/>
                <w:szCs w:val="22"/>
              </w:rPr>
              <w:t xml:space="preserve">¿Informa al cliente sobre </w:t>
            </w:r>
            <w:r w:rsidRPr="00CB1C14">
              <w:rPr>
                <w:rFonts w:asciiTheme="minorHAnsi" w:hAnsiTheme="minorHAnsi" w:cstheme="minorHAnsi"/>
                <w:b/>
                <w:bCs/>
                <w:sz w:val="22"/>
                <w:szCs w:val="22"/>
              </w:rPr>
              <w:t>cómo hacer uso de las instalaciones</w:t>
            </w:r>
            <w:r w:rsidRPr="007C28CA">
              <w:rPr>
                <w:rFonts w:asciiTheme="minorHAnsi" w:hAnsiTheme="minorHAnsi" w:cstheme="minorHAnsi"/>
                <w:sz w:val="22"/>
                <w:szCs w:val="22"/>
              </w:rPr>
              <w:t xml:space="preserve"> (p.e. vestuarios, aseos, en su caso)</w:t>
            </w:r>
            <w:r>
              <w:rPr>
                <w:rFonts w:asciiTheme="minorHAnsi" w:hAnsiTheme="minorHAnsi" w:cstheme="minorHAnsi"/>
                <w:sz w:val="22"/>
                <w:szCs w:val="22"/>
              </w:rPr>
              <w:t>?</w:t>
            </w:r>
          </w:p>
        </w:tc>
        <w:tc>
          <w:tcPr>
            <w:tcW w:w="567" w:type="dxa"/>
          </w:tcPr>
          <w:p w14:paraId="0B2D08B6" w14:textId="77777777" w:rsidR="007C28CA" w:rsidRPr="006E0E4B" w:rsidRDefault="007C28CA" w:rsidP="004430DC">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59B3F3CD" w14:textId="77777777" w:rsidR="007C28CA" w:rsidRPr="006E0E4B" w:rsidRDefault="007C28CA" w:rsidP="004430DC">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679CD676" w14:textId="77777777" w:rsidR="007C28CA" w:rsidRPr="006E0E4B" w:rsidRDefault="007C28CA" w:rsidP="004430DC">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r>
      <w:tr w:rsidR="007C28CA" w:rsidRPr="006E0E4B" w14:paraId="34A1B068" w14:textId="77777777" w:rsidTr="009376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02849B6A" w14:textId="62818B3E" w:rsidR="007C28CA" w:rsidRPr="006E0E4B" w:rsidRDefault="00CB1C14" w:rsidP="004430DC">
            <w:pPr>
              <w:pStyle w:val="Default"/>
              <w:spacing w:before="60" w:after="60"/>
              <w:jc w:val="center"/>
              <w:rPr>
                <w:rFonts w:asciiTheme="minorHAnsi" w:hAnsiTheme="minorHAnsi" w:cstheme="minorHAnsi"/>
                <w:b w:val="0"/>
                <w:sz w:val="22"/>
                <w:szCs w:val="22"/>
              </w:rPr>
            </w:pPr>
            <w:r>
              <w:rPr>
                <w:rFonts w:asciiTheme="minorHAnsi" w:hAnsiTheme="minorHAnsi" w:cstheme="minorHAnsi"/>
                <w:b w:val="0"/>
                <w:sz w:val="22"/>
                <w:szCs w:val="22"/>
              </w:rPr>
              <w:t>4.2.3</w:t>
            </w:r>
          </w:p>
        </w:tc>
        <w:tc>
          <w:tcPr>
            <w:tcW w:w="7125" w:type="dxa"/>
          </w:tcPr>
          <w:p w14:paraId="344AD5D9" w14:textId="49337F09" w:rsidR="007C28CA" w:rsidRPr="007C28CA" w:rsidRDefault="007C28CA" w:rsidP="007C28CA">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C28CA">
              <w:rPr>
                <w:rFonts w:asciiTheme="minorHAnsi" w:hAnsiTheme="minorHAnsi" w:cstheme="minorHAnsi"/>
                <w:sz w:val="22"/>
                <w:szCs w:val="22"/>
              </w:rPr>
              <w:t>¿Informa al cliente sobre</w:t>
            </w:r>
            <w:r>
              <w:rPr>
                <w:rFonts w:asciiTheme="minorHAnsi" w:hAnsiTheme="minorHAnsi" w:cstheme="minorHAnsi"/>
                <w:sz w:val="22"/>
                <w:szCs w:val="22"/>
              </w:rPr>
              <w:t xml:space="preserve"> </w:t>
            </w:r>
            <w:r w:rsidRPr="007C28CA">
              <w:rPr>
                <w:rFonts w:asciiTheme="minorHAnsi" w:hAnsiTheme="minorHAnsi" w:cstheme="minorHAnsi"/>
                <w:sz w:val="22"/>
                <w:szCs w:val="22"/>
              </w:rPr>
              <w:t xml:space="preserve">la </w:t>
            </w:r>
            <w:r w:rsidRPr="00CB1C14">
              <w:rPr>
                <w:rFonts w:asciiTheme="minorHAnsi" w:hAnsiTheme="minorHAnsi" w:cstheme="minorHAnsi"/>
                <w:b/>
                <w:bCs/>
                <w:sz w:val="22"/>
                <w:szCs w:val="22"/>
              </w:rPr>
              <w:t>necesidad de respetar en todo momento las indicaciones de los trabajadores de la empresa y todas las medidas comunicadas</w:t>
            </w:r>
            <w:r w:rsidRPr="007C28CA">
              <w:rPr>
                <w:rFonts w:asciiTheme="minorHAnsi" w:hAnsiTheme="minorHAnsi" w:cstheme="minorHAnsi"/>
                <w:sz w:val="22"/>
                <w:szCs w:val="22"/>
              </w:rPr>
              <w:t xml:space="preserve"> para el correcto desarrollo de la actividad y de acuerdo al Protocolo de seguridad para la realización de actividades destinado a evitar el contagio por COVID-19</w:t>
            </w:r>
            <w:r>
              <w:rPr>
                <w:rFonts w:asciiTheme="minorHAnsi" w:hAnsiTheme="minorHAnsi" w:cstheme="minorHAnsi"/>
                <w:sz w:val="22"/>
                <w:szCs w:val="22"/>
              </w:rPr>
              <w:t>?</w:t>
            </w:r>
          </w:p>
        </w:tc>
        <w:tc>
          <w:tcPr>
            <w:tcW w:w="567" w:type="dxa"/>
          </w:tcPr>
          <w:p w14:paraId="35FAC359" w14:textId="77777777" w:rsidR="007C28CA" w:rsidRPr="006E0E4B" w:rsidRDefault="007C28CA" w:rsidP="004430DC">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7024EBD2" w14:textId="77777777" w:rsidR="007C28CA" w:rsidRPr="006E0E4B" w:rsidRDefault="007C28CA" w:rsidP="004430DC">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5377C3DC" w14:textId="77777777" w:rsidR="007C28CA" w:rsidRPr="006E0E4B" w:rsidRDefault="007C28CA" w:rsidP="004430DC">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r w:rsidR="00CB1C14" w:rsidRPr="006E0E4B" w14:paraId="0EC257A8" w14:textId="77777777" w:rsidTr="00937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378656E8" w14:textId="3728F3AF" w:rsidR="00CB1C14" w:rsidRPr="006E0E4B" w:rsidRDefault="00CB1C14" w:rsidP="004430DC">
            <w:pPr>
              <w:pStyle w:val="Default"/>
              <w:spacing w:before="60" w:after="60"/>
              <w:jc w:val="center"/>
              <w:rPr>
                <w:rFonts w:asciiTheme="minorHAnsi" w:hAnsiTheme="minorHAnsi" w:cstheme="minorHAnsi"/>
                <w:b w:val="0"/>
                <w:sz w:val="22"/>
                <w:szCs w:val="22"/>
              </w:rPr>
            </w:pPr>
            <w:r>
              <w:rPr>
                <w:rFonts w:asciiTheme="minorHAnsi" w:hAnsiTheme="minorHAnsi" w:cstheme="minorHAnsi"/>
                <w:b w:val="0"/>
                <w:sz w:val="22"/>
                <w:szCs w:val="22"/>
              </w:rPr>
              <w:t>4.2.4</w:t>
            </w:r>
          </w:p>
        </w:tc>
        <w:tc>
          <w:tcPr>
            <w:tcW w:w="7125" w:type="dxa"/>
          </w:tcPr>
          <w:p w14:paraId="37C0C5F1" w14:textId="47C706D5" w:rsidR="00CB1C14" w:rsidRPr="007C28CA" w:rsidRDefault="00CB1C14" w:rsidP="007C28CA">
            <w:pPr>
              <w:pStyle w:val="Default"/>
              <w:spacing w:before="60" w:after="6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¿Se </w:t>
            </w:r>
            <w:r w:rsidRPr="00CB1C14">
              <w:rPr>
                <w:rFonts w:asciiTheme="minorHAnsi" w:hAnsiTheme="minorHAnsi" w:cstheme="minorHAnsi"/>
                <w:b/>
                <w:bCs/>
                <w:sz w:val="22"/>
                <w:szCs w:val="22"/>
              </w:rPr>
              <w:t>desinfecta adecuadamente el material</w:t>
            </w:r>
            <w:r>
              <w:rPr>
                <w:rFonts w:asciiTheme="minorHAnsi" w:hAnsiTheme="minorHAnsi" w:cstheme="minorHAnsi"/>
                <w:sz w:val="22"/>
                <w:szCs w:val="22"/>
              </w:rPr>
              <w:t xml:space="preserve"> </w:t>
            </w:r>
            <w:r w:rsidRPr="00CB1C14">
              <w:rPr>
                <w:rFonts w:asciiTheme="minorHAnsi" w:hAnsiTheme="minorHAnsi" w:cstheme="minorHAnsi"/>
                <w:sz w:val="22"/>
                <w:szCs w:val="22"/>
              </w:rPr>
              <w:t>(p.e. cascos, textiles, bastones, trajes de neopreno, etc.)</w:t>
            </w:r>
            <w:r>
              <w:rPr>
                <w:rFonts w:asciiTheme="minorHAnsi" w:hAnsiTheme="minorHAnsi" w:cstheme="minorHAnsi"/>
                <w:sz w:val="22"/>
                <w:szCs w:val="22"/>
              </w:rPr>
              <w:t xml:space="preserve"> entre uso y uso cuando este es compartido </w:t>
            </w:r>
            <w:r w:rsidRPr="00CB1C14">
              <w:rPr>
                <w:rFonts w:asciiTheme="minorHAnsi" w:hAnsiTheme="minorHAnsi" w:cstheme="minorHAnsi"/>
                <w:sz w:val="22"/>
                <w:szCs w:val="22"/>
              </w:rPr>
              <w:t>entre clientes o entre trabajadores y clientes</w:t>
            </w:r>
            <w:r>
              <w:rPr>
                <w:rFonts w:asciiTheme="minorHAnsi" w:hAnsiTheme="minorHAnsi" w:cstheme="minorHAnsi"/>
                <w:sz w:val="22"/>
                <w:szCs w:val="22"/>
              </w:rPr>
              <w:t>?</w:t>
            </w:r>
          </w:p>
        </w:tc>
        <w:tc>
          <w:tcPr>
            <w:tcW w:w="567" w:type="dxa"/>
          </w:tcPr>
          <w:p w14:paraId="79768936" w14:textId="77777777" w:rsidR="00CB1C14" w:rsidRPr="006E0E4B" w:rsidRDefault="00CB1C14" w:rsidP="004430DC">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537AD494" w14:textId="77777777" w:rsidR="00CB1C14" w:rsidRPr="006E0E4B" w:rsidRDefault="00CB1C14" w:rsidP="004430DC">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c>
          <w:tcPr>
            <w:tcW w:w="567" w:type="dxa"/>
          </w:tcPr>
          <w:p w14:paraId="2A3A0443" w14:textId="77777777" w:rsidR="00CB1C14" w:rsidRPr="006E0E4B" w:rsidRDefault="00CB1C14" w:rsidP="004430DC">
            <w:pPr>
              <w:spacing w:before="60" w:after="60"/>
              <w:cnfStyle w:val="000000010000" w:firstRow="0" w:lastRow="0" w:firstColumn="0" w:lastColumn="0" w:oddVBand="0" w:evenVBand="0" w:oddHBand="0" w:evenHBand="1" w:firstRowFirstColumn="0" w:firstRowLastColumn="0" w:lastRowFirstColumn="0" w:lastRowLastColumn="0"/>
              <w:rPr>
                <w:rFonts w:cstheme="minorHAnsi"/>
              </w:rPr>
            </w:pPr>
          </w:p>
        </w:tc>
      </w:tr>
      <w:tr w:rsidR="00CB1C14" w:rsidRPr="00161860" w14:paraId="060A7B3B" w14:textId="77777777" w:rsidTr="007C28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2C6E6DF5" w14:textId="7BD5E3E3" w:rsidR="007C28CA" w:rsidRPr="00161860" w:rsidRDefault="007C28CA" w:rsidP="0071029A">
            <w:pPr>
              <w:spacing w:before="60" w:after="60"/>
              <w:jc w:val="center"/>
              <w:rPr>
                <w:rFonts w:asciiTheme="minorHAnsi" w:hAnsiTheme="minorHAnsi" w:cstheme="minorHAnsi"/>
                <w:b w:val="0"/>
                <w:bCs w:val="0"/>
              </w:rPr>
            </w:pPr>
            <w:r w:rsidRPr="00161860">
              <w:rPr>
                <w:rFonts w:asciiTheme="minorHAnsi" w:hAnsiTheme="minorHAnsi" w:cstheme="minorHAnsi"/>
                <w:b w:val="0"/>
              </w:rPr>
              <w:t>4.</w:t>
            </w:r>
            <w:r w:rsidR="00CB1C14">
              <w:rPr>
                <w:rFonts w:asciiTheme="minorHAnsi" w:hAnsiTheme="minorHAnsi" w:cstheme="minorHAnsi"/>
                <w:b w:val="0"/>
              </w:rPr>
              <w:t>2</w:t>
            </w:r>
            <w:r w:rsidRPr="00161860">
              <w:rPr>
                <w:rFonts w:asciiTheme="minorHAnsi" w:hAnsiTheme="minorHAnsi" w:cstheme="minorHAnsi"/>
                <w:b w:val="0"/>
              </w:rPr>
              <w:t>.</w:t>
            </w:r>
            <w:r w:rsidR="00CB1C14">
              <w:rPr>
                <w:rFonts w:asciiTheme="minorHAnsi" w:hAnsiTheme="minorHAnsi" w:cstheme="minorHAnsi"/>
                <w:b w:val="0"/>
              </w:rPr>
              <w:t>5</w:t>
            </w:r>
          </w:p>
        </w:tc>
        <w:tc>
          <w:tcPr>
            <w:tcW w:w="7125" w:type="dxa"/>
          </w:tcPr>
          <w:p w14:paraId="237D11B8" w14:textId="1059C556" w:rsidR="007C28CA" w:rsidRPr="00CB1C14" w:rsidRDefault="00CB1C14" w:rsidP="00CB1C14">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CB1C14">
              <w:rPr>
                <w:rFonts w:asciiTheme="minorHAnsi" w:hAnsiTheme="minorHAnsi" w:cstheme="minorHAnsi"/>
                <w:sz w:val="22"/>
                <w:szCs w:val="22"/>
              </w:rPr>
              <w:t xml:space="preserve">¿Cumple con las </w:t>
            </w:r>
            <w:r w:rsidRPr="00CB1C14">
              <w:rPr>
                <w:rFonts w:asciiTheme="minorHAnsi" w:hAnsiTheme="minorHAnsi" w:cstheme="minorHAnsi"/>
                <w:b/>
                <w:bCs/>
                <w:sz w:val="22"/>
                <w:szCs w:val="22"/>
              </w:rPr>
              <w:t>medidas establecidas por las autoridades competentes para el transporte de personas</w:t>
            </w:r>
            <w:r w:rsidRPr="00CB1C14">
              <w:rPr>
                <w:rFonts w:asciiTheme="minorHAnsi" w:hAnsiTheme="minorHAnsi" w:cstheme="minorHAnsi"/>
                <w:sz w:val="22"/>
                <w:szCs w:val="22"/>
              </w:rPr>
              <w:t xml:space="preserve"> cuando se realice transporte privado en sus vehículos (p.e. 4x4, safari fotográfico, desplazamiento al inicio y retorno de la actividad)?</w:t>
            </w:r>
          </w:p>
        </w:tc>
        <w:tc>
          <w:tcPr>
            <w:tcW w:w="567" w:type="dxa"/>
          </w:tcPr>
          <w:p w14:paraId="101D7EC9" w14:textId="77777777" w:rsidR="007C28CA" w:rsidRPr="00161860" w:rsidRDefault="007C28CA" w:rsidP="0071029A">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5695AEAC" w14:textId="77777777" w:rsidR="007C28CA" w:rsidRPr="00161860" w:rsidRDefault="007C28CA" w:rsidP="0071029A">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475AEB87" w14:textId="77777777" w:rsidR="007C28CA" w:rsidRPr="00161860" w:rsidRDefault="007C28CA" w:rsidP="0071029A">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6B8F7AFA" w14:textId="28D32F20" w:rsidR="00A908DF" w:rsidRPr="006E0E4B" w:rsidRDefault="00A908DF" w:rsidP="00A908DF">
      <w:pPr>
        <w:spacing w:before="120" w:after="120" w:line="240" w:lineRule="auto"/>
        <w:jc w:val="both"/>
        <w:rPr>
          <w:rFonts w:cstheme="minorHAnsi"/>
        </w:rPr>
      </w:pPr>
    </w:p>
    <w:tbl>
      <w:tblPr>
        <w:tblStyle w:val="Cuadrculaclara-nfasis11"/>
        <w:tblW w:w="9606" w:type="dxa"/>
        <w:tblLook w:val="04A0" w:firstRow="1" w:lastRow="0" w:firstColumn="1" w:lastColumn="0" w:noHBand="0" w:noVBand="1"/>
      </w:tblPr>
      <w:tblGrid>
        <w:gridCol w:w="775"/>
        <w:gridCol w:w="7134"/>
        <w:gridCol w:w="565"/>
        <w:gridCol w:w="566"/>
        <w:gridCol w:w="566"/>
      </w:tblGrid>
      <w:tr w:rsidR="00C95E64" w:rsidRPr="006E0E4B" w14:paraId="66E65558" w14:textId="77777777" w:rsidTr="00090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14:paraId="1404D2E3" w14:textId="33650CF3" w:rsidR="00C95E64" w:rsidRPr="006E0E4B" w:rsidRDefault="00C95E64" w:rsidP="00090172">
            <w:pPr>
              <w:spacing w:before="60" w:after="60"/>
              <w:jc w:val="center"/>
              <w:rPr>
                <w:rFonts w:asciiTheme="minorHAnsi" w:hAnsiTheme="minorHAnsi" w:cstheme="minorHAnsi"/>
                <w:sz w:val="24"/>
                <w:szCs w:val="24"/>
              </w:rPr>
            </w:pPr>
            <w:r w:rsidRPr="006E0E4B">
              <w:rPr>
                <w:rFonts w:asciiTheme="minorHAnsi" w:hAnsiTheme="minorHAnsi" w:cstheme="minorHAnsi"/>
                <w:sz w:val="24"/>
                <w:szCs w:val="24"/>
              </w:rPr>
              <w:t>4.3</w:t>
            </w:r>
          </w:p>
        </w:tc>
        <w:tc>
          <w:tcPr>
            <w:tcW w:w="7134" w:type="dxa"/>
          </w:tcPr>
          <w:p w14:paraId="181B01B8" w14:textId="1CE9AB1F" w:rsidR="00C95E64" w:rsidRPr="006E0E4B" w:rsidRDefault="00CB1C14" w:rsidP="00090172">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Tras la actividad</w:t>
            </w:r>
          </w:p>
        </w:tc>
        <w:tc>
          <w:tcPr>
            <w:tcW w:w="565" w:type="dxa"/>
          </w:tcPr>
          <w:p w14:paraId="5F1DAC9C" w14:textId="77777777" w:rsidR="00C95E64" w:rsidRPr="006E0E4B" w:rsidRDefault="00C95E64" w:rsidP="0009017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6E0E4B">
              <w:rPr>
                <w:rFonts w:asciiTheme="minorHAnsi" w:hAnsiTheme="minorHAnsi" w:cstheme="minorHAnsi"/>
                <w:bCs w:val="0"/>
              </w:rPr>
              <w:t>Sí</w:t>
            </w:r>
          </w:p>
        </w:tc>
        <w:tc>
          <w:tcPr>
            <w:tcW w:w="566" w:type="dxa"/>
          </w:tcPr>
          <w:p w14:paraId="1073C26D" w14:textId="77777777" w:rsidR="00C95E64" w:rsidRPr="006E0E4B" w:rsidRDefault="00C95E64" w:rsidP="0009017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6E0E4B">
              <w:rPr>
                <w:rFonts w:asciiTheme="minorHAnsi" w:hAnsiTheme="minorHAnsi" w:cstheme="minorHAnsi"/>
                <w:bCs w:val="0"/>
              </w:rPr>
              <w:t>No</w:t>
            </w:r>
          </w:p>
        </w:tc>
        <w:tc>
          <w:tcPr>
            <w:tcW w:w="566" w:type="dxa"/>
          </w:tcPr>
          <w:p w14:paraId="43F69CB3" w14:textId="77777777" w:rsidR="00C95E64" w:rsidRPr="006E0E4B" w:rsidRDefault="00C95E64" w:rsidP="00090172">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rPr>
            </w:pPr>
            <w:r w:rsidRPr="006E0E4B">
              <w:rPr>
                <w:rFonts w:asciiTheme="minorHAnsi" w:hAnsiTheme="minorHAnsi" w:cstheme="minorHAnsi"/>
                <w:bCs w:val="0"/>
              </w:rPr>
              <w:t>NA</w:t>
            </w:r>
          </w:p>
        </w:tc>
      </w:tr>
      <w:tr w:rsidR="00C95E64" w:rsidRPr="006E0E4B" w14:paraId="5B0CCEBD" w14:textId="77777777" w:rsidTr="00090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5" w:type="dxa"/>
          </w:tcPr>
          <w:p w14:paraId="2D64F466" w14:textId="33F4EBF6" w:rsidR="00C95E64" w:rsidRPr="006E0E4B" w:rsidRDefault="00C95E64" w:rsidP="00090172">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4.3.1</w:t>
            </w:r>
          </w:p>
        </w:tc>
        <w:tc>
          <w:tcPr>
            <w:tcW w:w="7134" w:type="dxa"/>
          </w:tcPr>
          <w:p w14:paraId="1500C852" w14:textId="727BD602" w:rsidR="00C95E64" w:rsidRPr="006E0E4B" w:rsidRDefault="000461B2" w:rsidP="00090172">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E0E4B">
              <w:rPr>
                <w:rFonts w:asciiTheme="minorHAnsi" w:hAnsiTheme="minorHAnsi" w:cstheme="minorHAnsi"/>
                <w:sz w:val="22"/>
                <w:szCs w:val="22"/>
              </w:rPr>
              <w:t>¿</w:t>
            </w:r>
            <w:r w:rsidR="00CB1C14">
              <w:rPr>
                <w:rFonts w:asciiTheme="minorHAnsi" w:hAnsiTheme="minorHAnsi" w:cstheme="minorHAnsi"/>
                <w:sz w:val="22"/>
                <w:szCs w:val="22"/>
              </w:rPr>
              <w:t xml:space="preserve">Fomenta la </w:t>
            </w:r>
            <w:r w:rsidR="00CB1C14" w:rsidRPr="00CB1C14">
              <w:rPr>
                <w:rFonts w:asciiTheme="minorHAnsi" w:hAnsiTheme="minorHAnsi" w:cstheme="minorHAnsi"/>
                <w:b/>
                <w:bCs/>
                <w:sz w:val="22"/>
                <w:szCs w:val="22"/>
              </w:rPr>
              <w:t>comunicación telemática</w:t>
            </w:r>
            <w:r w:rsidR="00CB1C14">
              <w:rPr>
                <w:rFonts w:asciiTheme="minorHAnsi" w:hAnsiTheme="minorHAnsi" w:cstheme="minorHAnsi"/>
                <w:sz w:val="22"/>
                <w:szCs w:val="22"/>
              </w:rPr>
              <w:t xml:space="preserve"> para reducir el contacto personal en las gestiones post - actividad</w:t>
            </w:r>
            <w:r w:rsidRPr="006E0E4B">
              <w:rPr>
                <w:rFonts w:asciiTheme="minorHAnsi" w:hAnsiTheme="minorHAnsi" w:cstheme="minorHAnsi"/>
                <w:sz w:val="22"/>
                <w:szCs w:val="22"/>
              </w:rPr>
              <w:t>?</w:t>
            </w:r>
          </w:p>
        </w:tc>
        <w:tc>
          <w:tcPr>
            <w:tcW w:w="565" w:type="dxa"/>
          </w:tcPr>
          <w:p w14:paraId="5A11AE68" w14:textId="77777777" w:rsidR="00C95E64" w:rsidRPr="006E0E4B" w:rsidRDefault="00C95E64" w:rsidP="00090172">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6" w:type="dxa"/>
          </w:tcPr>
          <w:p w14:paraId="735CA398" w14:textId="77777777" w:rsidR="00C95E64" w:rsidRPr="006E0E4B" w:rsidRDefault="00C95E64" w:rsidP="00090172">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6" w:type="dxa"/>
          </w:tcPr>
          <w:p w14:paraId="43FCF9ED" w14:textId="77777777" w:rsidR="00C95E64" w:rsidRPr="006E0E4B" w:rsidRDefault="00C95E64" w:rsidP="00090172">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bl>
    <w:p w14:paraId="48C3A103" w14:textId="20693EA5" w:rsidR="009C4662" w:rsidRPr="006E0E4B" w:rsidRDefault="009C4662" w:rsidP="00A908DF">
      <w:pPr>
        <w:spacing w:before="120" w:after="120" w:line="240" w:lineRule="auto"/>
        <w:jc w:val="both"/>
        <w:rPr>
          <w:rFonts w:cstheme="minorHAnsi"/>
        </w:rPr>
      </w:pPr>
    </w:p>
    <w:p w14:paraId="50AF1355" w14:textId="77777777" w:rsidR="00257942" w:rsidRPr="006E0E4B" w:rsidRDefault="00257942" w:rsidP="00A908DF">
      <w:pPr>
        <w:spacing w:before="120" w:after="120" w:line="240" w:lineRule="auto"/>
        <w:jc w:val="both"/>
        <w:rPr>
          <w:rFonts w:cstheme="minorHAnsi"/>
        </w:rPr>
      </w:pPr>
    </w:p>
    <w:p w14:paraId="25739A3A" w14:textId="77B10AD5" w:rsidR="0093766B" w:rsidRPr="006E0E4B" w:rsidRDefault="0093766B" w:rsidP="0093766B">
      <w:pPr>
        <w:pStyle w:val="Prrafodelista"/>
        <w:numPr>
          <w:ilvl w:val="0"/>
          <w:numId w:val="2"/>
        </w:numPr>
        <w:tabs>
          <w:tab w:val="left" w:pos="426"/>
        </w:tabs>
        <w:spacing w:before="120" w:after="120" w:line="240" w:lineRule="auto"/>
        <w:ind w:left="284" w:hanging="284"/>
        <w:contextualSpacing w:val="0"/>
        <w:jc w:val="both"/>
        <w:rPr>
          <w:rFonts w:cstheme="minorHAnsi"/>
          <w:b/>
          <w:u w:val="single"/>
        </w:rPr>
      </w:pPr>
      <w:r w:rsidRPr="006E0E4B">
        <w:rPr>
          <w:rFonts w:cstheme="minorHAnsi"/>
          <w:b/>
          <w:u w:val="single"/>
        </w:rPr>
        <w:t xml:space="preserve">REQUISITOS DE LIMPIEZA </w:t>
      </w:r>
    </w:p>
    <w:p w14:paraId="76B2363A" w14:textId="1337C072" w:rsidR="00F10B25" w:rsidRDefault="00F10B25" w:rsidP="0093766B">
      <w:pPr>
        <w:tabs>
          <w:tab w:val="left" w:pos="426"/>
        </w:tabs>
        <w:spacing w:before="120" w:after="120" w:line="240" w:lineRule="auto"/>
        <w:jc w:val="both"/>
        <w:rPr>
          <w:rFonts w:cstheme="minorHAnsi"/>
          <w:b/>
          <w:u w:val="single"/>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126D86" w:rsidRPr="006145FC" w14:paraId="572C86CB" w14:textId="77777777" w:rsidTr="00126D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628F2978" w14:textId="77777777" w:rsidR="00126D86" w:rsidRPr="006145FC" w:rsidRDefault="00126D86" w:rsidP="0071029A">
            <w:pPr>
              <w:spacing w:before="60" w:after="60"/>
              <w:jc w:val="center"/>
              <w:rPr>
                <w:rFonts w:ascii="Calibri" w:hAnsi="Calibri" w:cs="Calibri"/>
                <w:sz w:val="24"/>
                <w:szCs w:val="24"/>
              </w:rPr>
            </w:pPr>
            <w:r>
              <w:rPr>
                <w:rFonts w:ascii="Calibri" w:hAnsi="Calibri" w:cs="Calibri"/>
                <w:sz w:val="24"/>
                <w:szCs w:val="24"/>
              </w:rPr>
              <w:t>5.1</w:t>
            </w:r>
          </w:p>
        </w:tc>
        <w:tc>
          <w:tcPr>
            <w:tcW w:w="7125" w:type="dxa"/>
          </w:tcPr>
          <w:p w14:paraId="2936CF0A" w14:textId="77777777" w:rsidR="00126D86" w:rsidRPr="006145FC" w:rsidRDefault="00126D86" w:rsidP="0071029A">
            <w:pPr>
              <w:spacing w:before="60" w:after="60"/>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 xml:space="preserve">Plan de Limpieza </w:t>
            </w:r>
          </w:p>
        </w:tc>
        <w:tc>
          <w:tcPr>
            <w:tcW w:w="567" w:type="dxa"/>
          </w:tcPr>
          <w:p w14:paraId="36B1826F" w14:textId="77777777" w:rsidR="00126D86" w:rsidRPr="006145FC" w:rsidRDefault="00126D86" w:rsidP="0071029A">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Sí</w:t>
            </w:r>
          </w:p>
        </w:tc>
        <w:tc>
          <w:tcPr>
            <w:tcW w:w="567" w:type="dxa"/>
          </w:tcPr>
          <w:p w14:paraId="52E5A0F5" w14:textId="77777777" w:rsidR="00126D86" w:rsidRPr="006145FC" w:rsidRDefault="00126D86" w:rsidP="0071029A">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No</w:t>
            </w:r>
          </w:p>
        </w:tc>
        <w:tc>
          <w:tcPr>
            <w:tcW w:w="567" w:type="dxa"/>
          </w:tcPr>
          <w:p w14:paraId="4E5CBF87" w14:textId="77777777" w:rsidR="00126D86" w:rsidRPr="006145FC" w:rsidRDefault="00126D86" w:rsidP="0071029A">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6145FC">
              <w:rPr>
                <w:rFonts w:ascii="Calibri" w:hAnsi="Calibri" w:cs="Calibri"/>
                <w:sz w:val="24"/>
                <w:szCs w:val="24"/>
              </w:rPr>
              <w:t>NA</w:t>
            </w:r>
          </w:p>
        </w:tc>
      </w:tr>
      <w:tr w:rsidR="00126D86" w:rsidRPr="006145FC" w14:paraId="5E1DBC20" w14:textId="77777777" w:rsidTr="00126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623BF109" w14:textId="77777777" w:rsidR="00126D86" w:rsidRPr="006145FC" w:rsidRDefault="00126D86" w:rsidP="0071029A">
            <w:pPr>
              <w:pStyle w:val="Default"/>
              <w:spacing w:before="60" w:after="60"/>
              <w:jc w:val="center"/>
              <w:rPr>
                <w:b w:val="0"/>
                <w:sz w:val="22"/>
                <w:szCs w:val="22"/>
              </w:rPr>
            </w:pPr>
            <w:r>
              <w:rPr>
                <w:b w:val="0"/>
                <w:sz w:val="22"/>
                <w:szCs w:val="22"/>
              </w:rPr>
              <w:t>5.1</w:t>
            </w:r>
            <w:r w:rsidRPr="006145FC">
              <w:rPr>
                <w:b w:val="0"/>
                <w:sz w:val="22"/>
                <w:szCs w:val="22"/>
              </w:rPr>
              <w:t>.1</w:t>
            </w:r>
          </w:p>
        </w:tc>
        <w:tc>
          <w:tcPr>
            <w:tcW w:w="7125" w:type="dxa"/>
          </w:tcPr>
          <w:p w14:paraId="309AD790" w14:textId="27CFD424" w:rsidR="00126D86" w:rsidRPr="006145FC" w:rsidRDefault="00126D86" w:rsidP="0071029A">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6145FC">
              <w:rPr>
                <w:sz w:val="22"/>
                <w:szCs w:val="22"/>
              </w:rPr>
              <w:t xml:space="preserve">¿Ha </w:t>
            </w:r>
            <w:r w:rsidRPr="00F661DB">
              <w:rPr>
                <w:b/>
                <w:bCs/>
                <w:sz w:val="22"/>
                <w:szCs w:val="22"/>
              </w:rPr>
              <w:t>adaptado su plan de limpieza y desinfección</w:t>
            </w:r>
            <w:r w:rsidRPr="006145FC">
              <w:rPr>
                <w:sz w:val="22"/>
                <w:szCs w:val="22"/>
              </w:rPr>
              <w:t xml:space="preserve"> teniendo en cuenta a la evaluación de los riesgos identificado</w:t>
            </w:r>
            <w:r>
              <w:rPr>
                <w:sz w:val="22"/>
                <w:szCs w:val="22"/>
              </w:rPr>
              <w:t xml:space="preserve"> y ha definido un responsable del mismo</w:t>
            </w:r>
            <w:r w:rsidRPr="006145FC">
              <w:rPr>
                <w:sz w:val="22"/>
                <w:szCs w:val="22"/>
              </w:rPr>
              <w:t>?</w:t>
            </w:r>
          </w:p>
        </w:tc>
        <w:tc>
          <w:tcPr>
            <w:tcW w:w="567" w:type="dxa"/>
          </w:tcPr>
          <w:p w14:paraId="3F4C7B5D" w14:textId="77777777" w:rsidR="00126D86" w:rsidRPr="006145FC" w:rsidRDefault="00126D86"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742586A2" w14:textId="77777777" w:rsidR="00126D86" w:rsidRPr="006145FC" w:rsidRDefault="00126D86"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5EAAEB9D" w14:textId="77777777" w:rsidR="00126D86" w:rsidRPr="006145FC" w:rsidRDefault="00126D86" w:rsidP="0071029A">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601E9" w:rsidRPr="009601E9" w14:paraId="4D502129" w14:textId="77777777" w:rsidTr="00126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575D1806" w14:textId="632E24A6" w:rsidR="009601E9" w:rsidRPr="009601E9" w:rsidRDefault="009601E9" w:rsidP="009601E9">
            <w:pPr>
              <w:pStyle w:val="Default"/>
              <w:spacing w:before="60" w:after="60"/>
              <w:jc w:val="center"/>
              <w:rPr>
                <w:b w:val="0"/>
                <w:bCs w:val="0"/>
                <w:sz w:val="22"/>
                <w:szCs w:val="22"/>
              </w:rPr>
            </w:pPr>
            <w:r>
              <w:rPr>
                <w:b w:val="0"/>
                <w:sz w:val="22"/>
                <w:szCs w:val="22"/>
              </w:rPr>
              <w:t>5.</w:t>
            </w:r>
            <w:r w:rsidRPr="006145FC">
              <w:rPr>
                <w:b w:val="0"/>
                <w:sz w:val="22"/>
                <w:szCs w:val="22"/>
              </w:rPr>
              <w:t>1.2</w:t>
            </w:r>
          </w:p>
        </w:tc>
        <w:tc>
          <w:tcPr>
            <w:tcW w:w="7125" w:type="dxa"/>
          </w:tcPr>
          <w:p w14:paraId="296F7985" w14:textId="25553219" w:rsidR="009601E9" w:rsidRPr="009601E9" w:rsidRDefault="009601E9" w:rsidP="009601E9">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093197">
              <w:rPr>
                <w:sz w:val="22"/>
                <w:szCs w:val="22"/>
              </w:rPr>
              <w:t xml:space="preserve">¿El </w:t>
            </w:r>
            <w:r>
              <w:rPr>
                <w:sz w:val="22"/>
                <w:szCs w:val="22"/>
              </w:rPr>
              <w:t>P</w:t>
            </w:r>
            <w:r w:rsidRPr="00093197">
              <w:rPr>
                <w:sz w:val="22"/>
                <w:szCs w:val="22"/>
              </w:rPr>
              <w:t>lan de limpieza considera la</w:t>
            </w:r>
            <w:r>
              <w:rPr>
                <w:sz w:val="22"/>
                <w:szCs w:val="22"/>
              </w:rPr>
              <w:t xml:space="preserve"> </w:t>
            </w:r>
            <w:r w:rsidRPr="009601E9">
              <w:rPr>
                <w:b/>
                <w:bCs/>
                <w:sz w:val="22"/>
                <w:szCs w:val="22"/>
              </w:rPr>
              <w:t>limpieza y desinfección de superficies</w:t>
            </w:r>
            <w:r w:rsidRPr="009601E9">
              <w:rPr>
                <w:sz w:val="22"/>
                <w:szCs w:val="22"/>
              </w:rPr>
              <w:t>: limpieza de locales, almacenes e instalaciones empleadas para la práctica de actividades de turismo activo detallando por cada superficie a limpiar los productos a utilizar y las frecuencias de limpieza y desinfección</w:t>
            </w:r>
            <w:r>
              <w:rPr>
                <w:sz w:val="22"/>
                <w:szCs w:val="22"/>
              </w:rPr>
              <w:t>, así como se</w:t>
            </w:r>
            <w:r w:rsidRPr="009601E9">
              <w:rPr>
                <w:sz w:val="22"/>
                <w:szCs w:val="22"/>
              </w:rPr>
              <w:t xml:space="preserve"> realiza con productos desinfectantes</w:t>
            </w:r>
            <w:r>
              <w:rPr>
                <w:sz w:val="22"/>
                <w:szCs w:val="22"/>
              </w:rPr>
              <w:t>?</w:t>
            </w:r>
          </w:p>
        </w:tc>
        <w:tc>
          <w:tcPr>
            <w:tcW w:w="567" w:type="dxa"/>
          </w:tcPr>
          <w:p w14:paraId="3495A6E7"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6C30BF9C"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2533BFC1"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9601E9" w:rsidRPr="009601E9" w14:paraId="02BC4703" w14:textId="77777777" w:rsidTr="00126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1314FEF7" w14:textId="7C40E212" w:rsidR="009601E9" w:rsidRPr="009601E9" w:rsidRDefault="009601E9" w:rsidP="009601E9">
            <w:pPr>
              <w:pStyle w:val="Default"/>
              <w:spacing w:before="60" w:after="60"/>
              <w:jc w:val="center"/>
              <w:rPr>
                <w:b w:val="0"/>
                <w:bCs w:val="0"/>
                <w:sz w:val="22"/>
                <w:szCs w:val="22"/>
              </w:rPr>
            </w:pPr>
            <w:r>
              <w:rPr>
                <w:b w:val="0"/>
                <w:sz w:val="22"/>
                <w:szCs w:val="22"/>
              </w:rPr>
              <w:t>5.</w:t>
            </w:r>
            <w:r w:rsidRPr="006145FC">
              <w:rPr>
                <w:b w:val="0"/>
                <w:sz w:val="22"/>
                <w:szCs w:val="22"/>
              </w:rPr>
              <w:t>1.3</w:t>
            </w:r>
          </w:p>
        </w:tc>
        <w:tc>
          <w:tcPr>
            <w:tcW w:w="7125" w:type="dxa"/>
          </w:tcPr>
          <w:p w14:paraId="689BC02A" w14:textId="77777777" w:rsidR="009601E9" w:rsidRDefault="009601E9" w:rsidP="009601E9">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093197">
              <w:rPr>
                <w:sz w:val="22"/>
                <w:szCs w:val="22"/>
              </w:rPr>
              <w:t xml:space="preserve">¿El </w:t>
            </w:r>
            <w:r>
              <w:rPr>
                <w:sz w:val="22"/>
                <w:szCs w:val="22"/>
              </w:rPr>
              <w:t>P</w:t>
            </w:r>
            <w:r w:rsidRPr="00093197">
              <w:rPr>
                <w:sz w:val="22"/>
                <w:szCs w:val="22"/>
              </w:rPr>
              <w:t>lan de limpieza considera la</w:t>
            </w:r>
            <w:r>
              <w:rPr>
                <w:sz w:val="22"/>
                <w:szCs w:val="22"/>
              </w:rPr>
              <w:t xml:space="preserve"> </w:t>
            </w:r>
            <w:r w:rsidRPr="009601E9">
              <w:rPr>
                <w:b/>
                <w:bCs/>
                <w:sz w:val="22"/>
                <w:szCs w:val="22"/>
              </w:rPr>
              <w:t>limpieza y desinfección de materiales y medios de transporte</w:t>
            </w:r>
            <w:r>
              <w:rPr>
                <w:sz w:val="22"/>
                <w:szCs w:val="22"/>
              </w:rPr>
              <w:t>,</w:t>
            </w:r>
            <w:r w:rsidRPr="009601E9">
              <w:rPr>
                <w:sz w:val="22"/>
                <w:szCs w:val="22"/>
              </w:rPr>
              <w:t xml:space="preserve"> </w:t>
            </w:r>
            <w:r>
              <w:rPr>
                <w:sz w:val="22"/>
                <w:szCs w:val="22"/>
              </w:rPr>
              <w:t xml:space="preserve">determinándose </w:t>
            </w:r>
            <w:r w:rsidRPr="009601E9">
              <w:rPr>
                <w:sz w:val="22"/>
                <w:szCs w:val="22"/>
              </w:rPr>
              <w:t>el protocolo de limpieza para aquellos materiales y medios de transporte que se utilicen por los clientes y/o trabajadores (p.e</w:t>
            </w:r>
            <w:r>
              <w:rPr>
                <w:sz w:val="22"/>
                <w:szCs w:val="22"/>
              </w:rPr>
              <w:t>.</w:t>
            </w:r>
            <w:r w:rsidRPr="009601E9">
              <w:rPr>
                <w:sz w:val="22"/>
                <w:szCs w:val="22"/>
              </w:rPr>
              <w:t xml:space="preserve"> chalecos, neoprenos, embarcaciones) identificando el material y explicando la forma en la que se realiza la limpieza, desinfección y almacenaje</w:t>
            </w:r>
            <w:r>
              <w:rPr>
                <w:sz w:val="22"/>
                <w:szCs w:val="22"/>
              </w:rPr>
              <w:t>?</w:t>
            </w:r>
          </w:p>
          <w:p w14:paraId="27861735" w14:textId="506FB5BC" w:rsidR="00440571" w:rsidRPr="009601E9" w:rsidRDefault="00440571" w:rsidP="009601E9">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p>
        </w:tc>
        <w:tc>
          <w:tcPr>
            <w:tcW w:w="567" w:type="dxa"/>
          </w:tcPr>
          <w:p w14:paraId="5E351F0C"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36F5048C"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70BC4BFE"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601E9" w:rsidRPr="009601E9" w14:paraId="2E59ADBD" w14:textId="77777777" w:rsidTr="00126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2219B8D9" w14:textId="602DD0B6" w:rsidR="009601E9" w:rsidRPr="009601E9" w:rsidRDefault="009601E9" w:rsidP="009601E9">
            <w:pPr>
              <w:pStyle w:val="Default"/>
              <w:spacing w:before="60" w:after="60"/>
              <w:jc w:val="center"/>
              <w:rPr>
                <w:b w:val="0"/>
                <w:bCs w:val="0"/>
                <w:sz w:val="22"/>
                <w:szCs w:val="22"/>
              </w:rPr>
            </w:pPr>
            <w:r>
              <w:rPr>
                <w:b w:val="0"/>
                <w:sz w:val="22"/>
                <w:szCs w:val="22"/>
              </w:rPr>
              <w:lastRenderedPageBreak/>
              <w:t>5.</w:t>
            </w:r>
            <w:r w:rsidRPr="006145FC">
              <w:rPr>
                <w:b w:val="0"/>
                <w:sz w:val="22"/>
                <w:szCs w:val="22"/>
              </w:rPr>
              <w:t>1.4</w:t>
            </w:r>
          </w:p>
        </w:tc>
        <w:tc>
          <w:tcPr>
            <w:tcW w:w="7125" w:type="dxa"/>
          </w:tcPr>
          <w:p w14:paraId="13DF5775" w14:textId="77777777" w:rsidR="009601E9" w:rsidRDefault="009601E9" w:rsidP="009601E9">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093197">
              <w:rPr>
                <w:sz w:val="22"/>
                <w:szCs w:val="22"/>
              </w:rPr>
              <w:t xml:space="preserve">¿El </w:t>
            </w:r>
            <w:r>
              <w:rPr>
                <w:sz w:val="22"/>
                <w:szCs w:val="22"/>
              </w:rPr>
              <w:t>P</w:t>
            </w:r>
            <w:r w:rsidRPr="00093197">
              <w:rPr>
                <w:sz w:val="22"/>
                <w:szCs w:val="22"/>
              </w:rPr>
              <w:t>lan de limpieza considera l</w:t>
            </w:r>
            <w:r>
              <w:rPr>
                <w:sz w:val="22"/>
                <w:szCs w:val="22"/>
              </w:rPr>
              <w:t xml:space="preserve">os </w:t>
            </w:r>
            <w:r w:rsidRPr="009601E9">
              <w:rPr>
                <w:b/>
                <w:bCs/>
                <w:sz w:val="22"/>
                <w:szCs w:val="22"/>
              </w:rPr>
              <w:t>productos de limpieza</w:t>
            </w:r>
            <w:r>
              <w:rPr>
                <w:sz w:val="22"/>
                <w:szCs w:val="22"/>
              </w:rPr>
              <w:t>,</w:t>
            </w:r>
            <w:r w:rsidRPr="009601E9">
              <w:rPr>
                <w:sz w:val="22"/>
                <w:szCs w:val="22"/>
              </w:rPr>
              <w:t xml:space="preserve"> </w:t>
            </w:r>
            <w:r>
              <w:rPr>
                <w:sz w:val="22"/>
                <w:szCs w:val="22"/>
              </w:rPr>
              <w:t xml:space="preserve">utilizándose </w:t>
            </w:r>
            <w:r w:rsidRPr="009601E9">
              <w:rPr>
                <w:sz w:val="22"/>
                <w:szCs w:val="22"/>
              </w:rPr>
              <w:t>productos desinfectantes con actividad virucida que se encuentran en el mercado y que han sido autorizados y registrados por el Ministerio de Sanidad</w:t>
            </w:r>
            <w:r>
              <w:rPr>
                <w:sz w:val="22"/>
                <w:szCs w:val="22"/>
              </w:rPr>
              <w:t>,</w:t>
            </w:r>
            <w:r w:rsidRPr="009601E9">
              <w:rPr>
                <w:sz w:val="22"/>
                <w:szCs w:val="22"/>
              </w:rPr>
              <w:t xml:space="preserve"> </w:t>
            </w:r>
            <w:r>
              <w:rPr>
                <w:sz w:val="22"/>
                <w:szCs w:val="22"/>
              </w:rPr>
              <w:t>empleándose</w:t>
            </w:r>
            <w:r w:rsidRPr="009601E9">
              <w:rPr>
                <w:sz w:val="22"/>
                <w:szCs w:val="22"/>
              </w:rPr>
              <w:t xml:space="preserve"> productos de limpieza y desinfección autorizados por las autoridades sanitarias</w:t>
            </w:r>
            <w:r>
              <w:rPr>
                <w:sz w:val="22"/>
                <w:szCs w:val="22"/>
              </w:rPr>
              <w:t>?</w:t>
            </w:r>
          </w:p>
          <w:p w14:paraId="4FD51926" w14:textId="3D4F9F40" w:rsidR="009601E9" w:rsidRPr="009601E9" w:rsidRDefault="009601E9" w:rsidP="009601E9">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sidRPr="009601E9">
              <w:rPr>
                <w:sz w:val="22"/>
                <w:szCs w:val="22"/>
              </w:rPr>
              <w:t>Cuando no exista un producto de desinfección autorizado y de demostrada eficacia los materiales y superficies se deben lavar con agua y jabón</w:t>
            </w:r>
            <w:r>
              <w:rPr>
                <w:sz w:val="22"/>
                <w:szCs w:val="22"/>
              </w:rPr>
              <w:t>, dejándose dichos</w:t>
            </w:r>
            <w:r w:rsidRPr="009601E9">
              <w:rPr>
                <w:sz w:val="22"/>
                <w:szCs w:val="22"/>
              </w:rPr>
              <w:t xml:space="preserve"> materiales en cuarentena el tiempo recomendado por el fabricante</w:t>
            </w:r>
            <w:r>
              <w:rPr>
                <w:sz w:val="22"/>
                <w:szCs w:val="22"/>
              </w:rPr>
              <w:t>.</w:t>
            </w:r>
          </w:p>
        </w:tc>
        <w:tc>
          <w:tcPr>
            <w:tcW w:w="567" w:type="dxa"/>
          </w:tcPr>
          <w:p w14:paraId="3D32A91C"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5B8E7D00"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045E3D13"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9601E9" w:rsidRPr="009601E9" w14:paraId="1AA0923F" w14:textId="77777777" w:rsidTr="00126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56C53DD4" w14:textId="6FF06315" w:rsidR="009601E9" w:rsidRPr="009601E9" w:rsidRDefault="009601E9" w:rsidP="009601E9">
            <w:pPr>
              <w:pStyle w:val="Default"/>
              <w:spacing w:before="60" w:after="60"/>
              <w:jc w:val="center"/>
              <w:rPr>
                <w:b w:val="0"/>
                <w:bCs w:val="0"/>
                <w:sz w:val="22"/>
                <w:szCs w:val="22"/>
              </w:rPr>
            </w:pPr>
            <w:r>
              <w:rPr>
                <w:b w:val="0"/>
                <w:sz w:val="22"/>
                <w:szCs w:val="22"/>
              </w:rPr>
              <w:t>5.</w:t>
            </w:r>
            <w:r w:rsidRPr="006145FC">
              <w:rPr>
                <w:b w:val="0"/>
                <w:sz w:val="22"/>
                <w:szCs w:val="22"/>
              </w:rPr>
              <w:t>1.5</w:t>
            </w:r>
          </w:p>
        </w:tc>
        <w:tc>
          <w:tcPr>
            <w:tcW w:w="7125" w:type="dxa"/>
          </w:tcPr>
          <w:p w14:paraId="67E1D770" w14:textId="02D97779" w:rsidR="009601E9" w:rsidRPr="009601E9" w:rsidRDefault="009601E9" w:rsidP="009601E9">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255D87">
              <w:rPr>
                <w:sz w:val="22"/>
                <w:szCs w:val="22"/>
              </w:rPr>
              <w:t>¿</w:t>
            </w:r>
            <w:r>
              <w:rPr>
                <w:sz w:val="22"/>
                <w:szCs w:val="22"/>
              </w:rPr>
              <w:t>Dispone de un</w:t>
            </w:r>
            <w:r w:rsidRPr="00255D87">
              <w:rPr>
                <w:sz w:val="22"/>
                <w:szCs w:val="22"/>
              </w:rPr>
              <w:t xml:space="preserve"> </w:t>
            </w:r>
            <w:r w:rsidRPr="00255D87">
              <w:rPr>
                <w:b/>
                <w:bCs/>
                <w:sz w:val="22"/>
                <w:szCs w:val="22"/>
              </w:rPr>
              <w:t>registr</w:t>
            </w:r>
            <w:r>
              <w:rPr>
                <w:b/>
                <w:bCs/>
                <w:sz w:val="22"/>
                <w:szCs w:val="22"/>
              </w:rPr>
              <w:t>o</w:t>
            </w:r>
            <w:r w:rsidRPr="00255D87">
              <w:rPr>
                <w:b/>
                <w:bCs/>
                <w:sz w:val="22"/>
                <w:szCs w:val="22"/>
              </w:rPr>
              <w:t xml:space="preserve"> diari</w:t>
            </w:r>
            <w:r>
              <w:rPr>
                <w:b/>
                <w:bCs/>
                <w:sz w:val="22"/>
                <w:szCs w:val="22"/>
              </w:rPr>
              <w:t>o d</w:t>
            </w:r>
            <w:r w:rsidRPr="00255D87">
              <w:rPr>
                <w:b/>
                <w:bCs/>
                <w:sz w:val="22"/>
                <w:szCs w:val="22"/>
              </w:rPr>
              <w:t>e las limpiezas</w:t>
            </w:r>
            <w:r w:rsidRPr="00255D87">
              <w:rPr>
                <w:sz w:val="22"/>
                <w:szCs w:val="22"/>
              </w:rPr>
              <w:t xml:space="preserve"> realizadas?</w:t>
            </w:r>
          </w:p>
        </w:tc>
        <w:tc>
          <w:tcPr>
            <w:tcW w:w="567" w:type="dxa"/>
          </w:tcPr>
          <w:p w14:paraId="5E12D354"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13423016"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6D3B650D"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601E9" w:rsidRPr="009601E9" w14:paraId="35AD66EB" w14:textId="77777777" w:rsidTr="00126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5273657A" w14:textId="039378A4" w:rsidR="009601E9" w:rsidRPr="009601E9" w:rsidRDefault="009601E9" w:rsidP="009601E9">
            <w:pPr>
              <w:pStyle w:val="Default"/>
              <w:spacing w:before="60" w:after="60"/>
              <w:jc w:val="center"/>
              <w:rPr>
                <w:b w:val="0"/>
                <w:sz w:val="22"/>
                <w:szCs w:val="22"/>
              </w:rPr>
            </w:pPr>
            <w:r>
              <w:rPr>
                <w:b w:val="0"/>
                <w:sz w:val="22"/>
                <w:szCs w:val="22"/>
              </w:rPr>
              <w:t>5.</w:t>
            </w:r>
            <w:r w:rsidRPr="006145FC">
              <w:rPr>
                <w:b w:val="0"/>
                <w:sz w:val="22"/>
                <w:szCs w:val="22"/>
              </w:rPr>
              <w:t>1.</w:t>
            </w:r>
            <w:r>
              <w:rPr>
                <w:b w:val="0"/>
                <w:sz w:val="22"/>
                <w:szCs w:val="22"/>
              </w:rPr>
              <w:t>6</w:t>
            </w:r>
          </w:p>
        </w:tc>
        <w:tc>
          <w:tcPr>
            <w:tcW w:w="7125" w:type="dxa"/>
          </w:tcPr>
          <w:p w14:paraId="3008CED1" w14:textId="37B5A0A4" w:rsidR="009601E9" w:rsidRPr="00255D87" w:rsidRDefault="009601E9" w:rsidP="009601E9">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¿A</w:t>
            </w:r>
            <w:r w:rsidRPr="009601E9">
              <w:rPr>
                <w:sz w:val="22"/>
                <w:szCs w:val="22"/>
              </w:rPr>
              <w:t xml:space="preserve">segura el </w:t>
            </w:r>
            <w:r w:rsidRPr="009601E9">
              <w:rPr>
                <w:b/>
                <w:bCs/>
                <w:sz w:val="22"/>
                <w:szCs w:val="22"/>
              </w:rPr>
              <w:t>stock de productos de limpieza y de equipos de protección</w:t>
            </w:r>
            <w:r w:rsidRPr="009601E9">
              <w:rPr>
                <w:sz w:val="22"/>
                <w:szCs w:val="22"/>
              </w:rPr>
              <w:t xml:space="preserve"> para su disponibilidad en todo momento</w:t>
            </w:r>
            <w:r>
              <w:rPr>
                <w:sz w:val="22"/>
                <w:szCs w:val="22"/>
              </w:rPr>
              <w:t xml:space="preserve">, así como </w:t>
            </w:r>
            <w:r w:rsidRPr="009601E9">
              <w:rPr>
                <w:sz w:val="22"/>
                <w:szCs w:val="22"/>
              </w:rPr>
              <w:t>revisa</w:t>
            </w:r>
            <w:r>
              <w:rPr>
                <w:sz w:val="22"/>
                <w:szCs w:val="22"/>
              </w:rPr>
              <w:t xml:space="preserve"> su</w:t>
            </w:r>
            <w:r w:rsidRPr="009601E9">
              <w:rPr>
                <w:sz w:val="22"/>
                <w:szCs w:val="22"/>
              </w:rPr>
              <w:t xml:space="preserve"> stock diariamente</w:t>
            </w:r>
            <w:r>
              <w:rPr>
                <w:sz w:val="22"/>
                <w:szCs w:val="22"/>
              </w:rPr>
              <w:t>?</w:t>
            </w:r>
          </w:p>
        </w:tc>
        <w:tc>
          <w:tcPr>
            <w:tcW w:w="567" w:type="dxa"/>
          </w:tcPr>
          <w:p w14:paraId="5CF2E511"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6D4A9F68"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62D237A4" w14:textId="77777777" w:rsidR="009601E9" w:rsidRPr="009601E9" w:rsidRDefault="009601E9" w:rsidP="009601E9">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9601E9" w:rsidRPr="009601E9" w14:paraId="25468F67" w14:textId="77777777" w:rsidTr="00126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2C1BA3C5" w14:textId="48D0E870" w:rsidR="009601E9" w:rsidRPr="009601E9" w:rsidRDefault="009601E9" w:rsidP="009601E9">
            <w:pPr>
              <w:pStyle w:val="Default"/>
              <w:spacing w:before="60" w:after="60"/>
              <w:jc w:val="center"/>
              <w:rPr>
                <w:b w:val="0"/>
                <w:sz w:val="22"/>
                <w:szCs w:val="22"/>
              </w:rPr>
            </w:pPr>
            <w:r>
              <w:rPr>
                <w:b w:val="0"/>
                <w:sz w:val="22"/>
                <w:szCs w:val="22"/>
              </w:rPr>
              <w:t>5.1.7</w:t>
            </w:r>
          </w:p>
        </w:tc>
        <w:tc>
          <w:tcPr>
            <w:tcW w:w="7125" w:type="dxa"/>
          </w:tcPr>
          <w:p w14:paraId="25CAAEC2" w14:textId="20C3EA70" w:rsidR="009601E9" w:rsidRDefault="009601E9" w:rsidP="009601E9">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9601E9">
              <w:rPr>
                <w:sz w:val="22"/>
                <w:szCs w:val="22"/>
              </w:rPr>
              <w:t xml:space="preserve">En instalaciones cerradas no climatizadas, </w:t>
            </w:r>
            <w:r w:rsidR="002F6D0E">
              <w:rPr>
                <w:sz w:val="22"/>
                <w:szCs w:val="22"/>
              </w:rPr>
              <w:t>¿</w:t>
            </w:r>
            <w:r w:rsidRPr="002F6D0E">
              <w:rPr>
                <w:b/>
                <w:bCs/>
                <w:sz w:val="22"/>
                <w:szCs w:val="22"/>
              </w:rPr>
              <w:t>maximiza la ventilación y/o la extracción y renovación del aire interior</w:t>
            </w:r>
            <w:r w:rsidR="002F6D0E">
              <w:rPr>
                <w:sz w:val="22"/>
                <w:szCs w:val="22"/>
              </w:rPr>
              <w:t>?</w:t>
            </w:r>
            <w:r w:rsidRPr="009601E9">
              <w:rPr>
                <w:sz w:val="22"/>
                <w:szCs w:val="22"/>
              </w:rPr>
              <w:t xml:space="preserve"> </w:t>
            </w:r>
            <w:r w:rsidR="002F6D0E">
              <w:rPr>
                <w:sz w:val="22"/>
                <w:szCs w:val="22"/>
              </w:rPr>
              <w:t>(Recomendación)</w:t>
            </w:r>
          </w:p>
          <w:p w14:paraId="4FB59479" w14:textId="7CCFDACB" w:rsidR="009601E9" w:rsidRDefault="009601E9" w:rsidP="009601E9">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9601E9">
              <w:rPr>
                <w:sz w:val="22"/>
                <w:szCs w:val="22"/>
              </w:rPr>
              <w:t xml:space="preserve">En instalaciones cerradas y climatizadas, </w:t>
            </w:r>
            <w:r w:rsidR="002F6D0E">
              <w:rPr>
                <w:sz w:val="22"/>
                <w:szCs w:val="22"/>
              </w:rPr>
              <w:t>¿</w:t>
            </w:r>
            <w:r w:rsidRPr="002F6D0E">
              <w:rPr>
                <w:b/>
                <w:bCs/>
                <w:sz w:val="22"/>
                <w:szCs w:val="22"/>
              </w:rPr>
              <w:t>mant</w:t>
            </w:r>
            <w:r w:rsidR="002F6D0E" w:rsidRPr="002F6D0E">
              <w:rPr>
                <w:b/>
                <w:bCs/>
                <w:sz w:val="22"/>
                <w:szCs w:val="22"/>
              </w:rPr>
              <w:t>i</w:t>
            </w:r>
            <w:r w:rsidRPr="002F6D0E">
              <w:rPr>
                <w:b/>
                <w:bCs/>
                <w:sz w:val="22"/>
                <w:szCs w:val="22"/>
              </w:rPr>
              <w:t>ene la climatización</w:t>
            </w:r>
            <w:r w:rsidRPr="009601E9">
              <w:rPr>
                <w:sz w:val="22"/>
                <w:szCs w:val="22"/>
              </w:rPr>
              <w:t xml:space="preserve"> en una temperatura ambiente entre 23 – 26ºC, </w:t>
            </w:r>
            <w:r w:rsidRPr="002F6D0E">
              <w:rPr>
                <w:b/>
                <w:bCs/>
                <w:sz w:val="22"/>
                <w:szCs w:val="22"/>
              </w:rPr>
              <w:t>asegurando una renovación del aire</w:t>
            </w:r>
            <w:r w:rsidRPr="009601E9">
              <w:rPr>
                <w:sz w:val="22"/>
                <w:szCs w:val="22"/>
              </w:rPr>
              <w:t xml:space="preserve"> suficiente (como mínimo, de forma diaria y por espacio de cinco minutos)</w:t>
            </w:r>
            <w:r w:rsidR="002F6D0E">
              <w:rPr>
                <w:sz w:val="22"/>
                <w:szCs w:val="22"/>
              </w:rPr>
              <w:t>?</w:t>
            </w:r>
            <w:r w:rsidRPr="009601E9">
              <w:rPr>
                <w:sz w:val="22"/>
                <w:szCs w:val="22"/>
              </w:rPr>
              <w:t xml:space="preserve"> </w:t>
            </w:r>
            <w:r w:rsidR="002F6D0E">
              <w:rPr>
                <w:sz w:val="22"/>
                <w:szCs w:val="22"/>
              </w:rPr>
              <w:t>(Recomendación)</w:t>
            </w:r>
          </w:p>
          <w:p w14:paraId="3B66895E" w14:textId="608D34DB" w:rsidR="009601E9" w:rsidRPr="00255D87" w:rsidRDefault="009601E9" w:rsidP="009601E9">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9601E9">
              <w:rPr>
                <w:sz w:val="22"/>
                <w:szCs w:val="22"/>
              </w:rPr>
              <w:t xml:space="preserve">En caso de que se disponga de aire acondicionado, </w:t>
            </w:r>
            <w:r w:rsidR="002F6D0E">
              <w:rPr>
                <w:sz w:val="22"/>
                <w:szCs w:val="22"/>
              </w:rPr>
              <w:t>¿</w:t>
            </w:r>
            <w:r w:rsidRPr="009601E9">
              <w:rPr>
                <w:sz w:val="22"/>
                <w:szCs w:val="22"/>
              </w:rPr>
              <w:t xml:space="preserve">se </w:t>
            </w:r>
            <w:r w:rsidRPr="002F6D0E">
              <w:rPr>
                <w:b/>
                <w:bCs/>
                <w:sz w:val="22"/>
                <w:szCs w:val="22"/>
              </w:rPr>
              <w:t>revisa</w:t>
            </w:r>
            <w:r w:rsidR="002F6D0E" w:rsidRPr="002F6D0E">
              <w:rPr>
                <w:b/>
                <w:bCs/>
                <w:sz w:val="22"/>
                <w:szCs w:val="22"/>
              </w:rPr>
              <w:t>n</w:t>
            </w:r>
            <w:r w:rsidRPr="002F6D0E">
              <w:rPr>
                <w:b/>
                <w:bCs/>
                <w:sz w:val="22"/>
                <w:szCs w:val="22"/>
              </w:rPr>
              <w:t xml:space="preserve"> los filtros y limpia</w:t>
            </w:r>
            <w:r w:rsidR="002F6D0E">
              <w:rPr>
                <w:b/>
                <w:bCs/>
                <w:sz w:val="22"/>
                <w:szCs w:val="22"/>
              </w:rPr>
              <w:t>n</w:t>
            </w:r>
            <w:r w:rsidRPr="002F6D0E">
              <w:rPr>
                <w:b/>
                <w:bCs/>
                <w:sz w:val="22"/>
                <w:szCs w:val="22"/>
              </w:rPr>
              <w:t xml:space="preserve"> las rejillas</w:t>
            </w:r>
            <w:r w:rsidRPr="009601E9">
              <w:rPr>
                <w:sz w:val="22"/>
                <w:szCs w:val="22"/>
              </w:rPr>
              <w:t xml:space="preserve"> de forma periódica</w:t>
            </w:r>
            <w:r w:rsidR="002F6D0E">
              <w:rPr>
                <w:sz w:val="22"/>
                <w:szCs w:val="22"/>
              </w:rPr>
              <w:t>?</w:t>
            </w:r>
          </w:p>
        </w:tc>
        <w:tc>
          <w:tcPr>
            <w:tcW w:w="567" w:type="dxa"/>
          </w:tcPr>
          <w:p w14:paraId="67B0BBF4"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0227738F"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3E88E85A" w14:textId="77777777" w:rsidR="009601E9" w:rsidRPr="009601E9" w:rsidRDefault="009601E9" w:rsidP="009601E9">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F6D0E" w:rsidRPr="006145FC" w14:paraId="2DF61D45" w14:textId="77777777" w:rsidTr="00126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35C70C84" w14:textId="6CE0D85B" w:rsidR="002F6D0E" w:rsidRDefault="002F6D0E" w:rsidP="002F6D0E">
            <w:pPr>
              <w:pStyle w:val="Default"/>
              <w:spacing w:before="60" w:after="60"/>
              <w:jc w:val="center"/>
              <w:rPr>
                <w:b w:val="0"/>
                <w:sz w:val="22"/>
                <w:szCs w:val="22"/>
              </w:rPr>
            </w:pPr>
            <w:r>
              <w:rPr>
                <w:b w:val="0"/>
                <w:sz w:val="22"/>
                <w:szCs w:val="22"/>
              </w:rPr>
              <w:t>5.</w:t>
            </w:r>
            <w:r w:rsidRPr="006145FC">
              <w:rPr>
                <w:b w:val="0"/>
                <w:sz w:val="22"/>
                <w:szCs w:val="22"/>
              </w:rPr>
              <w:t>1.</w:t>
            </w:r>
            <w:r>
              <w:rPr>
                <w:b w:val="0"/>
                <w:sz w:val="22"/>
                <w:szCs w:val="22"/>
              </w:rPr>
              <w:t>8</w:t>
            </w:r>
          </w:p>
        </w:tc>
        <w:tc>
          <w:tcPr>
            <w:tcW w:w="7125" w:type="dxa"/>
          </w:tcPr>
          <w:p w14:paraId="08D90709" w14:textId="77777777" w:rsidR="002F6D0E" w:rsidRDefault="002F6D0E" w:rsidP="002F6D0E">
            <w:pPr>
              <w:pStyle w:val="Default"/>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¿La </w:t>
            </w:r>
            <w:r w:rsidRPr="008D149B">
              <w:rPr>
                <w:b/>
                <w:bCs/>
                <w:sz w:val="22"/>
                <w:szCs w:val="22"/>
              </w:rPr>
              <w:t>recogida de papeleras de zonas de uso común</w:t>
            </w:r>
            <w:r>
              <w:rPr>
                <w:sz w:val="22"/>
                <w:szCs w:val="22"/>
              </w:rPr>
              <w:t xml:space="preserve"> se realiza en condiciones de seguridad, de forma que las bolsas queden cerradas y sean trasladadas al punto de recogida de residuos?</w:t>
            </w:r>
          </w:p>
          <w:p w14:paraId="3037E538" w14:textId="609BF6DA" w:rsidR="002F6D0E" w:rsidRPr="00093197" w:rsidRDefault="002F6D0E" w:rsidP="002F6D0E">
            <w:pPr>
              <w:pStyle w:val="Default"/>
              <w:spacing w:before="60" w:after="60"/>
              <w:jc w:val="both"/>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Además, ¿cuenta con </w:t>
            </w:r>
            <w:r w:rsidRPr="002F6D0E">
              <w:rPr>
                <w:sz w:val="22"/>
                <w:szCs w:val="22"/>
              </w:rPr>
              <w:t xml:space="preserve">papeleras </w:t>
            </w:r>
            <w:r>
              <w:rPr>
                <w:sz w:val="22"/>
                <w:szCs w:val="22"/>
              </w:rPr>
              <w:t>con</w:t>
            </w:r>
            <w:r w:rsidRPr="002F6D0E">
              <w:rPr>
                <w:sz w:val="22"/>
                <w:szCs w:val="22"/>
              </w:rPr>
              <w:t xml:space="preserve"> tapa de accionamiento no manual</w:t>
            </w:r>
            <w:r>
              <w:rPr>
                <w:sz w:val="22"/>
                <w:szCs w:val="22"/>
              </w:rPr>
              <w:t xml:space="preserve"> y</w:t>
            </w:r>
            <w:r w:rsidRPr="002F6D0E">
              <w:rPr>
                <w:sz w:val="22"/>
                <w:szCs w:val="22"/>
              </w:rPr>
              <w:t xml:space="preserve"> bolsa interior</w:t>
            </w:r>
            <w:r>
              <w:rPr>
                <w:sz w:val="22"/>
                <w:szCs w:val="22"/>
              </w:rPr>
              <w:t>?</w:t>
            </w:r>
          </w:p>
        </w:tc>
        <w:tc>
          <w:tcPr>
            <w:tcW w:w="567" w:type="dxa"/>
          </w:tcPr>
          <w:p w14:paraId="6B6150D6" w14:textId="77777777" w:rsidR="002F6D0E" w:rsidRPr="006145FC" w:rsidRDefault="002F6D0E" w:rsidP="002F6D0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0F670420" w14:textId="77777777" w:rsidR="002F6D0E" w:rsidRPr="006145FC" w:rsidRDefault="002F6D0E" w:rsidP="002F6D0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c>
          <w:tcPr>
            <w:tcW w:w="567" w:type="dxa"/>
          </w:tcPr>
          <w:p w14:paraId="7E160621" w14:textId="77777777" w:rsidR="002F6D0E" w:rsidRPr="006145FC" w:rsidRDefault="002F6D0E" w:rsidP="002F6D0E">
            <w:pPr>
              <w:spacing w:before="60" w:after="60"/>
              <w:cnfStyle w:val="000000010000" w:firstRow="0" w:lastRow="0" w:firstColumn="0" w:lastColumn="0" w:oddVBand="0" w:evenVBand="0" w:oddHBand="0" w:evenHBand="1" w:firstRowFirstColumn="0" w:firstRowLastColumn="0" w:lastRowFirstColumn="0" w:lastRowLastColumn="0"/>
              <w:rPr>
                <w:rFonts w:ascii="Calibri" w:hAnsi="Calibri" w:cs="Calibri"/>
              </w:rPr>
            </w:pPr>
          </w:p>
        </w:tc>
      </w:tr>
      <w:tr w:rsidR="002F6D0E" w:rsidRPr="006145FC" w14:paraId="284FB702" w14:textId="77777777" w:rsidTr="00126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55CDAE84" w14:textId="70C69FB5" w:rsidR="002F6D0E" w:rsidRDefault="002F6D0E" w:rsidP="002F6D0E">
            <w:pPr>
              <w:pStyle w:val="Default"/>
              <w:spacing w:before="60" w:after="60"/>
              <w:jc w:val="center"/>
              <w:rPr>
                <w:b w:val="0"/>
                <w:sz w:val="22"/>
                <w:szCs w:val="22"/>
              </w:rPr>
            </w:pPr>
            <w:r>
              <w:rPr>
                <w:b w:val="0"/>
                <w:sz w:val="22"/>
                <w:szCs w:val="22"/>
              </w:rPr>
              <w:t>5.1.9</w:t>
            </w:r>
          </w:p>
        </w:tc>
        <w:tc>
          <w:tcPr>
            <w:tcW w:w="7125" w:type="dxa"/>
          </w:tcPr>
          <w:p w14:paraId="4EACDE9C" w14:textId="4CB4DC0E" w:rsidR="002F6D0E" w:rsidRPr="00093197" w:rsidRDefault="002F6D0E" w:rsidP="002F6D0E">
            <w:pPr>
              <w:pStyle w:val="Default"/>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¿Ha </w:t>
            </w:r>
            <w:r w:rsidRPr="002F6D0E">
              <w:rPr>
                <w:sz w:val="22"/>
                <w:szCs w:val="22"/>
              </w:rPr>
              <w:t>determina</w:t>
            </w:r>
            <w:r>
              <w:rPr>
                <w:sz w:val="22"/>
                <w:szCs w:val="22"/>
              </w:rPr>
              <w:t>do</w:t>
            </w:r>
            <w:r w:rsidRPr="002F6D0E">
              <w:rPr>
                <w:sz w:val="22"/>
                <w:szCs w:val="22"/>
              </w:rPr>
              <w:t xml:space="preserve"> </w:t>
            </w:r>
            <w:r>
              <w:rPr>
                <w:sz w:val="22"/>
                <w:szCs w:val="22"/>
              </w:rPr>
              <w:t xml:space="preserve">en el Plan de Contingencia </w:t>
            </w:r>
            <w:r w:rsidRPr="002F6D0E">
              <w:rPr>
                <w:sz w:val="22"/>
                <w:szCs w:val="22"/>
              </w:rPr>
              <w:t xml:space="preserve">el </w:t>
            </w:r>
            <w:r w:rsidRPr="002F6D0E">
              <w:rPr>
                <w:b/>
                <w:bCs/>
                <w:sz w:val="22"/>
                <w:szCs w:val="22"/>
              </w:rPr>
              <w:t>impacto de las medidas de limpieza necesarias</w:t>
            </w:r>
            <w:r w:rsidRPr="002F6D0E">
              <w:rPr>
                <w:sz w:val="22"/>
                <w:szCs w:val="22"/>
              </w:rPr>
              <w:t xml:space="preserve"> en la planificación y organización del trabajo</w:t>
            </w:r>
            <w:r>
              <w:rPr>
                <w:sz w:val="22"/>
                <w:szCs w:val="22"/>
              </w:rPr>
              <w:t>?</w:t>
            </w:r>
          </w:p>
        </w:tc>
        <w:tc>
          <w:tcPr>
            <w:tcW w:w="567" w:type="dxa"/>
          </w:tcPr>
          <w:p w14:paraId="58E4ECA6" w14:textId="77777777" w:rsidR="002F6D0E" w:rsidRPr="006145FC" w:rsidRDefault="002F6D0E" w:rsidP="002F6D0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61577E4F" w14:textId="77777777" w:rsidR="002F6D0E" w:rsidRPr="006145FC" w:rsidRDefault="002F6D0E" w:rsidP="002F6D0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567" w:type="dxa"/>
          </w:tcPr>
          <w:p w14:paraId="74958D04" w14:textId="77777777" w:rsidR="002F6D0E" w:rsidRPr="006145FC" w:rsidRDefault="002F6D0E" w:rsidP="002F6D0E">
            <w:pPr>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6977C761" w14:textId="55CBA0CE" w:rsidR="009C4662" w:rsidRPr="006E0E4B" w:rsidRDefault="009C4662" w:rsidP="0093766B">
      <w:pPr>
        <w:tabs>
          <w:tab w:val="left" w:pos="426"/>
        </w:tabs>
        <w:spacing w:before="120" w:after="120" w:line="240" w:lineRule="auto"/>
        <w:jc w:val="both"/>
        <w:rPr>
          <w:rFonts w:cstheme="minorHAnsi"/>
          <w:b/>
          <w:u w:val="single"/>
        </w:rPr>
      </w:pPr>
    </w:p>
    <w:p w14:paraId="13664757" w14:textId="77777777" w:rsidR="00F15C85" w:rsidRPr="006E0E4B" w:rsidRDefault="00F15C85" w:rsidP="0093766B">
      <w:pPr>
        <w:tabs>
          <w:tab w:val="left" w:pos="426"/>
        </w:tabs>
        <w:spacing w:before="120" w:after="120" w:line="240" w:lineRule="auto"/>
        <w:jc w:val="both"/>
        <w:rPr>
          <w:rFonts w:cstheme="minorHAnsi"/>
          <w:b/>
          <w:u w:val="single"/>
        </w:rPr>
      </w:pPr>
    </w:p>
    <w:p w14:paraId="17454E7C" w14:textId="77777777" w:rsidR="005C0132" w:rsidRPr="006E0E4B" w:rsidRDefault="005C0132" w:rsidP="005C0132">
      <w:pPr>
        <w:pStyle w:val="Prrafodelista"/>
        <w:numPr>
          <w:ilvl w:val="0"/>
          <w:numId w:val="2"/>
        </w:numPr>
        <w:tabs>
          <w:tab w:val="left" w:pos="426"/>
        </w:tabs>
        <w:spacing w:before="120" w:after="120" w:line="240" w:lineRule="auto"/>
        <w:ind w:left="284" w:hanging="284"/>
        <w:contextualSpacing w:val="0"/>
        <w:jc w:val="both"/>
        <w:rPr>
          <w:rFonts w:cstheme="minorHAnsi"/>
          <w:b/>
          <w:u w:val="single"/>
        </w:rPr>
      </w:pPr>
      <w:r w:rsidRPr="006E0E4B">
        <w:rPr>
          <w:rFonts w:cstheme="minorHAnsi"/>
          <w:b/>
          <w:u w:val="single"/>
        </w:rPr>
        <w:t>REQUISITOS DE MANTENIMIENTO</w:t>
      </w:r>
    </w:p>
    <w:p w14:paraId="3E21FA08" w14:textId="77777777" w:rsidR="00F10B25" w:rsidRPr="006E0E4B" w:rsidRDefault="00F10B25" w:rsidP="005C0132">
      <w:pPr>
        <w:tabs>
          <w:tab w:val="left" w:pos="426"/>
        </w:tabs>
        <w:spacing w:before="120" w:after="120" w:line="240" w:lineRule="auto"/>
        <w:jc w:val="both"/>
        <w:rPr>
          <w:rFonts w:cstheme="minorHAnsi"/>
          <w:b/>
          <w:u w:val="single"/>
        </w:rPr>
      </w:pPr>
    </w:p>
    <w:tbl>
      <w:tblPr>
        <w:tblStyle w:val="Cuadrculaclara-nfasis11"/>
        <w:tblW w:w="9606" w:type="dxa"/>
        <w:tblLook w:val="04A0" w:firstRow="1" w:lastRow="0" w:firstColumn="1" w:lastColumn="0" w:noHBand="0" w:noVBand="1"/>
      </w:tblPr>
      <w:tblGrid>
        <w:gridCol w:w="780"/>
        <w:gridCol w:w="7125"/>
        <w:gridCol w:w="567"/>
        <w:gridCol w:w="567"/>
        <w:gridCol w:w="567"/>
      </w:tblGrid>
      <w:tr w:rsidR="005C0132" w:rsidRPr="006E0E4B" w14:paraId="3A9A15AF" w14:textId="77777777" w:rsidTr="00EE2A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3FD76231" w14:textId="77777777" w:rsidR="005C0132" w:rsidRPr="006E0E4B" w:rsidRDefault="005C0132" w:rsidP="00EE2A87">
            <w:pPr>
              <w:spacing w:before="60" w:after="60"/>
              <w:jc w:val="center"/>
              <w:rPr>
                <w:rFonts w:asciiTheme="minorHAnsi" w:hAnsiTheme="minorHAnsi" w:cstheme="minorHAnsi"/>
                <w:sz w:val="24"/>
                <w:szCs w:val="24"/>
              </w:rPr>
            </w:pPr>
            <w:r w:rsidRPr="006E0E4B">
              <w:rPr>
                <w:rFonts w:asciiTheme="minorHAnsi" w:hAnsiTheme="minorHAnsi" w:cstheme="minorHAnsi"/>
                <w:sz w:val="24"/>
                <w:szCs w:val="24"/>
              </w:rPr>
              <w:t>6</w:t>
            </w:r>
          </w:p>
        </w:tc>
        <w:tc>
          <w:tcPr>
            <w:tcW w:w="7125" w:type="dxa"/>
          </w:tcPr>
          <w:p w14:paraId="44DECA71" w14:textId="43A8311F" w:rsidR="005C0132" w:rsidRPr="006E0E4B" w:rsidRDefault="005C0132" w:rsidP="00EE2A87">
            <w:pPr>
              <w:spacing w:before="60" w:after="6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Requisitos de Mantenimiento / Plan de Mantenimiento</w:t>
            </w:r>
          </w:p>
        </w:tc>
        <w:tc>
          <w:tcPr>
            <w:tcW w:w="567" w:type="dxa"/>
          </w:tcPr>
          <w:p w14:paraId="32092652" w14:textId="77777777" w:rsidR="005C0132" w:rsidRPr="006E0E4B" w:rsidRDefault="005C0132" w:rsidP="00EE2A8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Sí</w:t>
            </w:r>
          </w:p>
        </w:tc>
        <w:tc>
          <w:tcPr>
            <w:tcW w:w="567" w:type="dxa"/>
          </w:tcPr>
          <w:p w14:paraId="240FE664" w14:textId="77777777" w:rsidR="005C0132" w:rsidRPr="006E0E4B" w:rsidRDefault="005C0132" w:rsidP="00EE2A8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No</w:t>
            </w:r>
          </w:p>
        </w:tc>
        <w:tc>
          <w:tcPr>
            <w:tcW w:w="567" w:type="dxa"/>
          </w:tcPr>
          <w:p w14:paraId="11065290" w14:textId="77777777" w:rsidR="005C0132" w:rsidRPr="006E0E4B" w:rsidRDefault="005C0132" w:rsidP="00EE2A87">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6E0E4B">
              <w:rPr>
                <w:rFonts w:asciiTheme="minorHAnsi" w:hAnsiTheme="minorHAnsi" w:cstheme="minorHAnsi"/>
                <w:sz w:val="24"/>
                <w:szCs w:val="24"/>
              </w:rPr>
              <w:t>NA</w:t>
            </w:r>
          </w:p>
        </w:tc>
      </w:tr>
      <w:tr w:rsidR="005C0132" w:rsidRPr="006E0E4B" w14:paraId="497BED01" w14:textId="77777777" w:rsidTr="00EE2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dxa"/>
          </w:tcPr>
          <w:p w14:paraId="443EBD54" w14:textId="77777777" w:rsidR="005C0132" w:rsidRPr="006E0E4B" w:rsidRDefault="005C0132" w:rsidP="00EE2A87">
            <w:pPr>
              <w:pStyle w:val="Default"/>
              <w:spacing w:before="60" w:after="60"/>
              <w:jc w:val="center"/>
              <w:rPr>
                <w:rFonts w:asciiTheme="minorHAnsi" w:hAnsiTheme="minorHAnsi" w:cstheme="minorHAnsi"/>
                <w:b w:val="0"/>
                <w:sz w:val="22"/>
                <w:szCs w:val="22"/>
              </w:rPr>
            </w:pPr>
            <w:r w:rsidRPr="006E0E4B">
              <w:rPr>
                <w:rFonts w:asciiTheme="minorHAnsi" w:hAnsiTheme="minorHAnsi" w:cstheme="minorHAnsi"/>
                <w:b w:val="0"/>
                <w:sz w:val="22"/>
                <w:szCs w:val="22"/>
              </w:rPr>
              <w:t>6.1.1</w:t>
            </w:r>
          </w:p>
        </w:tc>
        <w:tc>
          <w:tcPr>
            <w:tcW w:w="7125" w:type="dxa"/>
          </w:tcPr>
          <w:p w14:paraId="35F228CA" w14:textId="3E9CB86E" w:rsidR="005C0132" w:rsidRPr="006E0E4B" w:rsidRDefault="005C0132" w:rsidP="00EE2A87">
            <w:pPr>
              <w:pStyle w:val="Default"/>
              <w:spacing w:before="60"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E0E4B">
              <w:rPr>
                <w:rFonts w:asciiTheme="minorHAnsi" w:hAnsiTheme="minorHAnsi" w:cstheme="minorHAnsi"/>
                <w:sz w:val="22"/>
                <w:szCs w:val="22"/>
              </w:rPr>
              <w:t>¿</w:t>
            </w:r>
            <w:r w:rsidR="002F6D0E">
              <w:rPr>
                <w:rFonts w:asciiTheme="minorHAnsi" w:hAnsiTheme="minorHAnsi" w:cstheme="minorHAnsi"/>
                <w:sz w:val="22"/>
                <w:szCs w:val="22"/>
              </w:rPr>
              <w:t>Cuenta con un</w:t>
            </w:r>
            <w:r w:rsidR="00257942" w:rsidRPr="006E0E4B">
              <w:rPr>
                <w:rFonts w:asciiTheme="minorHAnsi" w:hAnsiTheme="minorHAnsi" w:cstheme="minorHAnsi"/>
                <w:sz w:val="22"/>
                <w:szCs w:val="22"/>
              </w:rPr>
              <w:t xml:space="preserve"> </w:t>
            </w:r>
            <w:r w:rsidR="00257942" w:rsidRPr="006E0E4B">
              <w:rPr>
                <w:rFonts w:asciiTheme="minorHAnsi" w:hAnsiTheme="minorHAnsi" w:cstheme="minorHAnsi"/>
                <w:b/>
                <w:bCs/>
                <w:sz w:val="22"/>
                <w:szCs w:val="22"/>
              </w:rPr>
              <w:t>plan de mantenimiento preventivo</w:t>
            </w:r>
            <w:r w:rsidR="002F6D0E">
              <w:rPr>
                <w:rFonts w:asciiTheme="minorHAnsi" w:hAnsiTheme="minorHAnsi" w:cstheme="minorHAnsi"/>
                <w:sz w:val="22"/>
                <w:szCs w:val="22"/>
              </w:rPr>
              <w:t xml:space="preserve">, así como presta especial atención al correcto uso de los </w:t>
            </w:r>
            <w:r w:rsidRPr="006E0E4B">
              <w:rPr>
                <w:rFonts w:asciiTheme="minorHAnsi" w:hAnsiTheme="minorHAnsi" w:cstheme="minorHAnsi"/>
                <w:b/>
                <w:bCs/>
                <w:sz w:val="22"/>
                <w:szCs w:val="22"/>
              </w:rPr>
              <w:t>e</w:t>
            </w:r>
            <w:r w:rsidR="002F6D0E">
              <w:rPr>
                <w:rFonts w:asciiTheme="minorHAnsi" w:hAnsiTheme="minorHAnsi" w:cstheme="minorHAnsi"/>
                <w:b/>
                <w:bCs/>
                <w:sz w:val="22"/>
                <w:szCs w:val="22"/>
              </w:rPr>
              <w:t>quip</w:t>
            </w:r>
            <w:r w:rsidRPr="006E0E4B">
              <w:rPr>
                <w:rFonts w:asciiTheme="minorHAnsi" w:hAnsiTheme="minorHAnsi" w:cstheme="minorHAnsi"/>
                <w:b/>
                <w:bCs/>
                <w:sz w:val="22"/>
                <w:szCs w:val="22"/>
              </w:rPr>
              <w:t xml:space="preserve">os de protección </w:t>
            </w:r>
            <w:r w:rsidR="002F6D0E">
              <w:rPr>
                <w:rFonts w:asciiTheme="minorHAnsi" w:hAnsiTheme="minorHAnsi" w:cstheme="minorHAnsi"/>
                <w:b/>
                <w:bCs/>
                <w:sz w:val="22"/>
                <w:szCs w:val="22"/>
              </w:rPr>
              <w:t xml:space="preserve">y prevención </w:t>
            </w:r>
            <w:r w:rsidR="002F6D0E" w:rsidRPr="002F6D0E">
              <w:rPr>
                <w:rFonts w:asciiTheme="minorHAnsi" w:hAnsiTheme="minorHAnsi" w:cstheme="minorHAnsi"/>
                <w:sz w:val="22"/>
                <w:szCs w:val="22"/>
              </w:rPr>
              <w:t>frente a la COVID-19</w:t>
            </w:r>
            <w:r w:rsidRPr="006E0E4B">
              <w:rPr>
                <w:rFonts w:asciiTheme="minorHAnsi" w:hAnsiTheme="minorHAnsi" w:cstheme="minorHAnsi"/>
                <w:sz w:val="22"/>
                <w:szCs w:val="22"/>
              </w:rPr>
              <w:t>?</w:t>
            </w:r>
          </w:p>
        </w:tc>
        <w:tc>
          <w:tcPr>
            <w:tcW w:w="567" w:type="dxa"/>
          </w:tcPr>
          <w:p w14:paraId="2613AF17" w14:textId="77777777" w:rsidR="005C0132" w:rsidRPr="006E0E4B" w:rsidRDefault="005C0132" w:rsidP="00EE2A87">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5C30D9CC" w14:textId="77777777" w:rsidR="005C0132" w:rsidRPr="006E0E4B" w:rsidRDefault="005C0132" w:rsidP="00EE2A87">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c>
          <w:tcPr>
            <w:tcW w:w="567" w:type="dxa"/>
          </w:tcPr>
          <w:p w14:paraId="59205C25" w14:textId="77777777" w:rsidR="005C0132" w:rsidRPr="006E0E4B" w:rsidRDefault="005C0132" w:rsidP="00EE2A87">
            <w:pPr>
              <w:spacing w:before="60" w:after="60"/>
              <w:cnfStyle w:val="000000100000" w:firstRow="0" w:lastRow="0" w:firstColumn="0" w:lastColumn="0" w:oddVBand="0" w:evenVBand="0" w:oddHBand="1" w:evenHBand="0" w:firstRowFirstColumn="0" w:firstRowLastColumn="0" w:lastRowFirstColumn="0" w:lastRowLastColumn="0"/>
              <w:rPr>
                <w:rFonts w:cstheme="minorHAnsi"/>
              </w:rPr>
            </w:pPr>
          </w:p>
        </w:tc>
      </w:tr>
    </w:tbl>
    <w:p w14:paraId="2837E6E7" w14:textId="1DFD1A93" w:rsidR="005C0132" w:rsidRPr="006E0E4B" w:rsidRDefault="005C0132" w:rsidP="005C0132">
      <w:pPr>
        <w:spacing w:before="120" w:after="120" w:line="240" w:lineRule="auto"/>
        <w:jc w:val="both"/>
        <w:rPr>
          <w:rFonts w:cstheme="minorHAnsi"/>
        </w:rPr>
      </w:pPr>
    </w:p>
    <w:sectPr w:rsidR="005C0132" w:rsidRPr="006E0E4B" w:rsidSect="0091177A">
      <w:headerReference w:type="default" r:id="rId8"/>
      <w:footerReference w:type="default" r:id="rId9"/>
      <w:pgSz w:w="11906" w:h="16838"/>
      <w:pgMar w:top="1418" w:right="1134" w:bottom="1134" w:left="1418"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FB3C1" w14:textId="77777777" w:rsidR="00902A09" w:rsidRDefault="00902A09" w:rsidP="00665F9A">
      <w:pPr>
        <w:spacing w:after="0" w:line="240" w:lineRule="auto"/>
      </w:pPr>
      <w:r>
        <w:separator/>
      </w:r>
    </w:p>
  </w:endnote>
  <w:endnote w:type="continuationSeparator" w:id="0">
    <w:p w14:paraId="166C39CE" w14:textId="77777777" w:rsidR="00902A09" w:rsidRDefault="00902A09" w:rsidP="0066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9149860"/>
      <w:docPartObj>
        <w:docPartGallery w:val="Page Numbers (Bottom of Page)"/>
        <w:docPartUnique/>
      </w:docPartObj>
    </w:sdtPr>
    <w:sdtEndPr/>
    <w:sdtContent>
      <w:p w14:paraId="49FB6F1D" w14:textId="1826A60A" w:rsidR="00526190" w:rsidRDefault="00526190">
        <w:pPr>
          <w:pStyle w:val="Piedepgina"/>
        </w:pPr>
        <w:r>
          <w:fldChar w:fldCharType="begin"/>
        </w:r>
        <w:r>
          <w:instrText xml:space="preserve"> PAGE   \* MERGEFORMAT </w:instrText>
        </w:r>
        <w:r>
          <w:fldChar w:fldCharType="separate"/>
        </w:r>
        <w:r w:rsidR="006F04F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67D92" w14:textId="77777777" w:rsidR="00902A09" w:rsidRDefault="00902A09" w:rsidP="00665F9A">
      <w:pPr>
        <w:spacing w:after="0" w:line="240" w:lineRule="auto"/>
      </w:pPr>
      <w:r>
        <w:separator/>
      </w:r>
    </w:p>
  </w:footnote>
  <w:footnote w:type="continuationSeparator" w:id="0">
    <w:p w14:paraId="3F8B427B" w14:textId="77777777" w:rsidR="00902A09" w:rsidRDefault="00902A09" w:rsidP="00665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8321" w14:textId="77777777" w:rsidR="00526190" w:rsidRPr="00C03739" w:rsidRDefault="00526190" w:rsidP="00C03739">
    <w:pPr>
      <w:pStyle w:val="Encabezado"/>
      <w:ind w:left="993"/>
      <w:jc w:val="center"/>
      <w:rPr>
        <w:b/>
      </w:rPr>
    </w:pPr>
    <w:r w:rsidRPr="0094436A">
      <w:rPr>
        <w:b/>
        <w:noProof/>
        <w:lang w:eastAsia="es-ES"/>
      </w:rPr>
      <w:drawing>
        <wp:anchor distT="0" distB="0" distL="114300" distR="114300" simplePos="0" relativeHeight="251673600" behindDoc="0" locked="0" layoutInCell="1" allowOverlap="1" wp14:anchorId="491A1D1B" wp14:editId="3C364542">
          <wp:simplePos x="0" y="0"/>
          <wp:positionH relativeFrom="column">
            <wp:posOffset>-349885</wp:posOffset>
          </wp:positionH>
          <wp:positionV relativeFrom="paragraph">
            <wp:posOffset>-127000</wp:posOffset>
          </wp:positionV>
          <wp:extent cx="883285" cy="525780"/>
          <wp:effectExtent l="19050" t="0" r="0" b="0"/>
          <wp:wrapThrough wrapText="bothSides">
            <wp:wrapPolygon edited="0">
              <wp:start x="2329" y="0"/>
              <wp:lineTo x="-466" y="18000"/>
              <wp:lineTo x="0" y="21130"/>
              <wp:lineTo x="10249" y="21130"/>
              <wp:lineTo x="13044" y="21130"/>
              <wp:lineTo x="20963" y="21130"/>
              <wp:lineTo x="21429" y="20348"/>
              <wp:lineTo x="21429" y="11739"/>
              <wp:lineTo x="6988" y="0"/>
              <wp:lineTo x="2329" y="0"/>
            </wp:wrapPolygon>
          </wp:wrapThrough>
          <wp:docPr id="4" name="Imagen 1" descr="LOGO-junta-de-castilla-y-leon.png"/>
          <wp:cNvGraphicFramePr/>
          <a:graphic xmlns:a="http://schemas.openxmlformats.org/drawingml/2006/main">
            <a:graphicData uri="http://schemas.openxmlformats.org/drawingml/2006/picture">
              <pic:pic xmlns:pic="http://schemas.openxmlformats.org/drawingml/2006/picture">
                <pic:nvPicPr>
                  <pic:cNvPr id="5" name="4 Imagen" descr="LOGO-junta-de-castilla-y-leon.png"/>
                  <pic:cNvPicPr>
                    <a:picLocks noChangeAspect="1"/>
                  </pic:cNvPicPr>
                </pic:nvPicPr>
                <pic:blipFill>
                  <a:blip r:embed="rId1" cstate="print"/>
                  <a:stretch>
                    <a:fillRect/>
                  </a:stretch>
                </pic:blipFill>
                <pic:spPr>
                  <a:xfrm>
                    <a:off x="0" y="0"/>
                    <a:ext cx="883285" cy="525780"/>
                  </a:xfrm>
                  <a:prstGeom prst="rect">
                    <a:avLst/>
                  </a:prstGeom>
                </pic:spPr>
              </pic:pic>
            </a:graphicData>
          </a:graphic>
        </wp:anchor>
      </w:drawing>
    </w:r>
    <w:r w:rsidRPr="00C03739">
      <w:rPr>
        <w:b/>
        <w:noProof/>
        <w:lang w:eastAsia="es-ES"/>
      </w:rPr>
      <w:drawing>
        <wp:anchor distT="0" distB="0" distL="114300" distR="114300" simplePos="0" relativeHeight="251657216" behindDoc="0" locked="0" layoutInCell="1" allowOverlap="1" wp14:anchorId="453E84CD" wp14:editId="090BCAFF">
          <wp:simplePos x="0" y="0"/>
          <wp:positionH relativeFrom="margin">
            <wp:posOffset>5333365</wp:posOffset>
          </wp:positionH>
          <wp:positionV relativeFrom="margin">
            <wp:posOffset>-702945</wp:posOffset>
          </wp:positionV>
          <wp:extent cx="565150" cy="561340"/>
          <wp:effectExtent l="19050" t="0" r="6350" b="0"/>
          <wp:wrapSquare wrapText="bothSides"/>
          <wp:docPr id="1" name="0 Imagen" descr="LogoTurismoDeConfia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urismoDeConfianza.jpg"/>
                  <pic:cNvPicPr/>
                </pic:nvPicPr>
                <pic:blipFill>
                  <a:blip r:embed="rId2"/>
                  <a:stretch>
                    <a:fillRect/>
                  </a:stretch>
                </pic:blipFill>
                <pic:spPr>
                  <a:xfrm>
                    <a:off x="0" y="0"/>
                    <a:ext cx="565150" cy="561340"/>
                  </a:xfrm>
                  <a:prstGeom prst="rect">
                    <a:avLst/>
                  </a:prstGeom>
                </pic:spPr>
              </pic:pic>
            </a:graphicData>
          </a:graphic>
        </wp:anchor>
      </w:drawing>
    </w:r>
    <w:r>
      <w:rPr>
        <w:b/>
      </w:rPr>
      <w:t>CUESTIONARIO AUTOEVALU</w:t>
    </w:r>
    <w:r w:rsidRPr="00C03739">
      <w:rPr>
        <w:b/>
      </w:rPr>
      <w:t xml:space="preserve">ACIÓN </w:t>
    </w:r>
  </w:p>
  <w:p w14:paraId="49CD6C91" w14:textId="2209D50F" w:rsidR="00526190" w:rsidRDefault="00526190" w:rsidP="00C03739">
    <w:pPr>
      <w:pStyle w:val="Encabezado"/>
      <w:ind w:left="993"/>
      <w:jc w:val="center"/>
    </w:pPr>
    <w:r>
      <w:t>TURISMO ACTIVO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0E6"/>
    <w:multiLevelType w:val="hybridMultilevel"/>
    <w:tmpl w:val="412E0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91028F"/>
    <w:multiLevelType w:val="hybridMultilevel"/>
    <w:tmpl w:val="AF340E98"/>
    <w:lvl w:ilvl="0" w:tplc="C1DED7F6">
      <w:numFmt w:val="bullet"/>
      <w:lvlText w:val="-"/>
      <w:lvlJc w:val="left"/>
      <w:pPr>
        <w:ind w:left="513" w:hanging="360"/>
      </w:pPr>
      <w:rPr>
        <w:rFonts w:ascii="Calibri" w:eastAsia="Times New Roman" w:hAnsi="Calibri" w:cs="Calibri" w:hint="default"/>
        <w:b w:val="0"/>
      </w:rPr>
    </w:lvl>
    <w:lvl w:ilvl="1" w:tplc="0C0A0019" w:tentative="1">
      <w:start w:val="1"/>
      <w:numFmt w:val="lowerLetter"/>
      <w:lvlText w:val="%2."/>
      <w:lvlJc w:val="left"/>
      <w:pPr>
        <w:ind w:left="1233" w:hanging="360"/>
      </w:pPr>
    </w:lvl>
    <w:lvl w:ilvl="2" w:tplc="0C0A001B" w:tentative="1">
      <w:start w:val="1"/>
      <w:numFmt w:val="lowerRoman"/>
      <w:lvlText w:val="%3."/>
      <w:lvlJc w:val="right"/>
      <w:pPr>
        <w:ind w:left="1953" w:hanging="180"/>
      </w:pPr>
    </w:lvl>
    <w:lvl w:ilvl="3" w:tplc="0C0A000F" w:tentative="1">
      <w:start w:val="1"/>
      <w:numFmt w:val="decimal"/>
      <w:lvlText w:val="%4."/>
      <w:lvlJc w:val="left"/>
      <w:pPr>
        <w:ind w:left="2673" w:hanging="360"/>
      </w:pPr>
    </w:lvl>
    <w:lvl w:ilvl="4" w:tplc="0C0A0019" w:tentative="1">
      <w:start w:val="1"/>
      <w:numFmt w:val="lowerLetter"/>
      <w:lvlText w:val="%5."/>
      <w:lvlJc w:val="left"/>
      <w:pPr>
        <w:ind w:left="3393" w:hanging="360"/>
      </w:pPr>
    </w:lvl>
    <w:lvl w:ilvl="5" w:tplc="0C0A001B" w:tentative="1">
      <w:start w:val="1"/>
      <w:numFmt w:val="lowerRoman"/>
      <w:lvlText w:val="%6."/>
      <w:lvlJc w:val="right"/>
      <w:pPr>
        <w:ind w:left="4113" w:hanging="180"/>
      </w:pPr>
    </w:lvl>
    <w:lvl w:ilvl="6" w:tplc="0C0A000F" w:tentative="1">
      <w:start w:val="1"/>
      <w:numFmt w:val="decimal"/>
      <w:lvlText w:val="%7."/>
      <w:lvlJc w:val="left"/>
      <w:pPr>
        <w:ind w:left="4833" w:hanging="360"/>
      </w:pPr>
    </w:lvl>
    <w:lvl w:ilvl="7" w:tplc="0C0A0019" w:tentative="1">
      <w:start w:val="1"/>
      <w:numFmt w:val="lowerLetter"/>
      <w:lvlText w:val="%8."/>
      <w:lvlJc w:val="left"/>
      <w:pPr>
        <w:ind w:left="5553" w:hanging="360"/>
      </w:pPr>
    </w:lvl>
    <w:lvl w:ilvl="8" w:tplc="0C0A001B" w:tentative="1">
      <w:start w:val="1"/>
      <w:numFmt w:val="lowerRoman"/>
      <w:lvlText w:val="%9."/>
      <w:lvlJc w:val="right"/>
      <w:pPr>
        <w:ind w:left="6273" w:hanging="180"/>
      </w:pPr>
    </w:lvl>
  </w:abstractNum>
  <w:abstractNum w:abstractNumId="2" w15:restartNumberingAfterBreak="0">
    <w:nsid w:val="08085851"/>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3C38DD"/>
    <w:multiLevelType w:val="hybridMultilevel"/>
    <w:tmpl w:val="8D206930"/>
    <w:lvl w:ilvl="0" w:tplc="EEC46438">
      <w:start w:val="1"/>
      <w:numFmt w:val="bullet"/>
      <w:lvlText w:val=""/>
      <w:lvlJc w:val="left"/>
      <w:pPr>
        <w:tabs>
          <w:tab w:val="num" w:pos="720"/>
        </w:tabs>
        <w:ind w:left="720" w:hanging="360"/>
      </w:pPr>
      <w:rPr>
        <w:rFonts w:ascii="Wingdings" w:hAnsi="Wingdings" w:hint="default"/>
      </w:rPr>
    </w:lvl>
    <w:lvl w:ilvl="1" w:tplc="1888583A" w:tentative="1">
      <w:start w:val="1"/>
      <w:numFmt w:val="bullet"/>
      <w:lvlText w:val=""/>
      <w:lvlJc w:val="left"/>
      <w:pPr>
        <w:tabs>
          <w:tab w:val="num" w:pos="1440"/>
        </w:tabs>
        <w:ind w:left="1440" w:hanging="360"/>
      </w:pPr>
      <w:rPr>
        <w:rFonts w:ascii="Wingdings" w:hAnsi="Wingdings" w:hint="default"/>
      </w:rPr>
    </w:lvl>
    <w:lvl w:ilvl="2" w:tplc="2A58E832" w:tentative="1">
      <w:start w:val="1"/>
      <w:numFmt w:val="bullet"/>
      <w:lvlText w:val=""/>
      <w:lvlJc w:val="left"/>
      <w:pPr>
        <w:tabs>
          <w:tab w:val="num" w:pos="2160"/>
        </w:tabs>
        <w:ind w:left="2160" w:hanging="360"/>
      </w:pPr>
      <w:rPr>
        <w:rFonts w:ascii="Wingdings" w:hAnsi="Wingdings" w:hint="default"/>
      </w:rPr>
    </w:lvl>
    <w:lvl w:ilvl="3" w:tplc="8D824A4C" w:tentative="1">
      <w:start w:val="1"/>
      <w:numFmt w:val="bullet"/>
      <w:lvlText w:val=""/>
      <w:lvlJc w:val="left"/>
      <w:pPr>
        <w:tabs>
          <w:tab w:val="num" w:pos="2880"/>
        </w:tabs>
        <w:ind w:left="2880" w:hanging="360"/>
      </w:pPr>
      <w:rPr>
        <w:rFonts w:ascii="Wingdings" w:hAnsi="Wingdings" w:hint="default"/>
      </w:rPr>
    </w:lvl>
    <w:lvl w:ilvl="4" w:tplc="A02C478C" w:tentative="1">
      <w:start w:val="1"/>
      <w:numFmt w:val="bullet"/>
      <w:lvlText w:val=""/>
      <w:lvlJc w:val="left"/>
      <w:pPr>
        <w:tabs>
          <w:tab w:val="num" w:pos="3600"/>
        </w:tabs>
        <w:ind w:left="3600" w:hanging="360"/>
      </w:pPr>
      <w:rPr>
        <w:rFonts w:ascii="Wingdings" w:hAnsi="Wingdings" w:hint="default"/>
      </w:rPr>
    </w:lvl>
    <w:lvl w:ilvl="5" w:tplc="22B85266" w:tentative="1">
      <w:start w:val="1"/>
      <w:numFmt w:val="bullet"/>
      <w:lvlText w:val=""/>
      <w:lvlJc w:val="left"/>
      <w:pPr>
        <w:tabs>
          <w:tab w:val="num" w:pos="4320"/>
        </w:tabs>
        <w:ind w:left="4320" w:hanging="360"/>
      </w:pPr>
      <w:rPr>
        <w:rFonts w:ascii="Wingdings" w:hAnsi="Wingdings" w:hint="default"/>
      </w:rPr>
    </w:lvl>
    <w:lvl w:ilvl="6" w:tplc="83467952" w:tentative="1">
      <w:start w:val="1"/>
      <w:numFmt w:val="bullet"/>
      <w:lvlText w:val=""/>
      <w:lvlJc w:val="left"/>
      <w:pPr>
        <w:tabs>
          <w:tab w:val="num" w:pos="5040"/>
        </w:tabs>
        <w:ind w:left="5040" w:hanging="360"/>
      </w:pPr>
      <w:rPr>
        <w:rFonts w:ascii="Wingdings" w:hAnsi="Wingdings" w:hint="default"/>
      </w:rPr>
    </w:lvl>
    <w:lvl w:ilvl="7" w:tplc="9BB63E90" w:tentative="1">
      <w:start w:val="1"/>
      <w:numFmt w:val="bullet"/>
      <w:lvlText w:val=""/>
      <w:lvlJc w:val="left"/>
      <w:pPr>
        <w:tabs>
          <w:tab w:val="num" w:pos="5760"/>
        </w:tabs>
        <w:ind w:left="5760" w:hanging="360"/>
      </w:pPr>
      <w:rPr>
        <w:rFonts w:ascii="Wingdings" w:hAnsi="Wingdings" w:hint="default"/>
      </w:rPr>
    </w:lvl>
    <w:lvl w:ilvl="8" w:tplc="972CF0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15C42"/>
    <w:multiLevelType w:val="hybridMultilevel"/>
    <w:tmpl w:val="5832FA68"/>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363CAA"/>
    <w:multiLevelType w:val="hybridMultilevel"/>
    <w:tmpl w:val="E7C6158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10C16D76"/>
    <w:multiLevelType w:val="hybridMultilevel"/>
    <w:tmpl w:val="60F623AC"/>
    <w:lvl w:ilvl="0" w:tplc="6E82FDB2">
      <w:start w:val="1"/>
      <w:numFmt w:val="upperRoman"/>
      <w:lvlText w:val="%1."/>
      <w:lvlJc w:val="left"/>
      <w:pPr>
        <w:ind w:left="3131"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4C17047"/>
    <w:multiLevelType w:val="hybridMultilevel"/>
    <w:tmpl w:val="2C589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721815"/>
    <w:multiLevelType w:val="hybridMultilevel"/>
    <w:tmpl w:val="0532BB18"/>
    <w:lvl w:ilvl="0" w:tplc="1BC82EF6">
      <w:start w:val="1"/>
      <w:numFmt w:val="bullet"/>
      <w:lvlText w:val=""/>
      <w:lvlJc w:val="left"/>
      <w:pPr>
        <w:tabs>
          <w:tab w:val="num" w:pos="720"/>
        </w:tabs>
        <w:ind w:left="720" w:hanging="360"/>
      </w:pPr>
      <w:rPr>
        <w:rFonts w:ascii="Wingdings" w:hAnsi="Wingdings" w:hint="default"/>
      </w:rPr>
    </w:lvl>
    <w:lvl w:ilvl="1" w:tplc="10723444">
      <w:start w:val="1473"/>
      <w:numFmt w:val="bullet"/>
      <w:lvlText w:val=""/>
      <w:lvlJc w:val="left"/>
      <w:pPr>
        <w:tabs>
          <w:tab w:val="num" w:pos="1440"/>
        </w:tabs>
        <w:ind w:left="1440" w:hanging="360"/>
      </w:pPr>
      <w:rPr>
        <w:rFonts w:ascii="Wingdings" w:hAnsi="Wingdings" w:hint="default"/>
      </w:rPr>
    </w:lvl>
    <w:lvl w:ilvl="2" w:tplc="A22613FA" w:tentative="1">
      <w:start w:val="1"/>
      <w:numFmt w:val="bullet"/>
      <w:lvlText w:val=""/>
      <w:lvlJc w:val="left"/>
      <w:pPr>
        <w:tabs>
          <w:tab w:val="num" w:pos="2160"/>
        </w:tabs>
        <w:ind w:left="2160" w:hanging="360"/>
      </w:pPr>
      <w:rPr>
        <w:rFonts w:ascii="Wingdings" w:hAnsi="Wingdings" w:hint="default"/>
      </w:rPr>
    </w:lvl>
    <w:lvl w:ilvl="3" w:tplc="C4F0B22C" w:tentative="1">
      <w:start w:val="1"/>
      <w:numFmt w:val="bullet"/>
      <w:lvlText w:val=""/>
      <w:lvlJc w:val="left"/>
      <w:pPr>
        <w:tabs>
          <w:tab w:val="num" w:pos="2880"/>
        </w:tabs>
        <w:ind w:left="2880" w:hanging="360"/>
      </w:pPr>
      <w:rPr>
        <w:rFonts w:ascii="Wingdings" w:hAnsi="Wingdings" w:hint="default"/>
      </w:rPr>
    </w:lvl>
    <w:lvl w:ilvl="4" w:tplc="D034F2E0" w:tentative="1">
      <w:start w:val="1"/>
      <w:numFmt w:val="bullet"/>
      <w:lvlText w:val=""/>
      <w:lvlJc w:val="left"/>
      <w:pPr>
        <w:tabs>
          <w:tab w:val="num" w:pos="3600"/>
        </w:tabs>
        <w:ind w:left="3600" w:hanging="360"/>
      </w:pPr>
      <w:rPr>
        <w:rFonts w:ascii="Wingdings" w:hAnsi="Wingdings" w:hint="default"/>
      </w:rPr>
    </w:lvl>
    <w:lvl w:ilvl="5" w:tplc="43FA4C90" w:tentative="1">
      <w:start w:val="1"/>
      <w:numFmt w:val="bullet"/>
      <w:lvlText w:val=""/>
      <w:lvlJc w:val="left"/>
      <w:pPr>
        <w:tabs>
          <w:tab w:val="num" w:pos="4320"/>
        </w:tabs>
        <w:ind w:left="4320" w:hanging="360"/>
      </w:pPr>
      <w:rPr>
        <w:rFonts w:ascii="Wingdings" w:hAnsi="Wingdings" w:hint="default"/>
      </w:rPr>
    </w:lvl>
    <w:lvl w:ilvl="6" w:tplc="A8C2A258" w:tentative="1">
      <w:start w:val="1"/>
      <w:numFmt w:val="bullet"/>
      <w:lvlText w:val=""/>
      <w:lvlJc w:val="left"/>
      <w:pPr>
        <w:tabs>
          <w:tab w:val="num" w:pos="5040"/>
        </w:tabs>
        <w:ind w:left="5040" w:hanging="360"/>
      </w:pPr>
      <w:rPr>
        <w:rFonts w:ascii="Wingdings" w:hAnsi="Wingdings" w:hint="default"/>
      </w:rPr>
    </w:lvl>
    <w:lvl w:ilvl="7" w:tplc="B2DAC5E2" w:tentative="1">
      <w:start w:val="1"/>
      <w:numFmt w:val="bullet"/>
      <w:lvlText w:val=""/>
      <w:lvlJc w:val="left"/>
      <w:pPr>
        <w:tabs>
          <w:tab w:val="num" w:pos="5760"/>
        </w:tabs>
        <w:ind w:left="5760" w:hanging="360"/>
      </w:pPr>
      <w:rPr>
        <w:rFonts w:ascii="Wingdings" w:hAnsi="Wingdings" w:hint="default"/>
      </w:rPr>
    </w:lvl>
    <w:lvl w:ilvl="8" w:tplc="1FB242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B34C7"/>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CB7C3A"/>
    <w:multiLevelType w:val="hybridMultilevel"/>
    <w:tmpl w:val="6B38E476"/>
    <w:lvl w:ilvl="0" w:tplc="529A6086">
      <w:start w:val="1"/>
      <w:numFmt w:val="decimal"/>
      <w:lvlText w:val="%1."/>
      <w:lvlJc w:val="left"/>
      <w:pPr>
        <w:ind w:left="644" w:hanging="360"/>
      </w:pPr>
      <w:rPr>
        <w:rFonts w:hint="default"/>
        <w:b/>
        <w:i w:val="0"/>
      </w:rPr>
    </w:lvl>
    <w:lvl w:ilvl="1" w:tplc="0C0A0019">
      <w:start w:val="1"/>
      <w:numFmt w:val="lowerLetter"/>
      <w:lvlText w:val="%2."/>
      <w:lvlJc w:val="left"/>
      <w:pPr>
        <w:ind w:left="1156" w:hanging="360"/>
      </w:pPr>
    </w:lvl>
    <w:lvl w:ilvl="2" w:tplc="0C0A001B">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1" w15:restartNumberingAfterBreak="0">
    <w:nsid w:val="1F134DBF"/>
    <w:multiLevelType w:val="hybridMultilevel"/>
    <w:tmpl w:val="D35888F8"/>
    <w:lvl w:ilvl="0" w:tplc="B198A860">
      <w:start w:val="1"/>
      <w:numFmt w:val="bullet"/>
      <w:lvlText w:val=""/>
      <w:lvlJc w:val="left"/>
      <w:pPr>
        <w:tabs>
          <w:tab w:val="num" w:pos="720"/>
        </w:tabs>
        <w:ind w:left="720" w:hanging="360"/>
      </w:pPr>
      <w:rPr>
        <w:rFonts w:ascii="Symbol" w:hAnsi="Symbol" w:hint="default"/>
        <w:color w:val="595959" w:themeColor="text1" w:themeTint="A6"/>
      </w:rPr>
    </w:lvl>
    <w:lvl w:ilvl="1" w:tplc="10723444">
      <w:start w:val="1473"/>
      <w:numFmt w:val="bullet"/>
      <w:lvlText w:val=""/>
      <w:lvlJc w:val="left"/>
      <w:pPr>
        <w:tabs>
          <w:tab w:val="num" w:pos="1440"/>
        </w:tabs>
        <w:ind w:left="1440" w:hanging="360"/>
      </w:pPr>
      <w:rPr>
        <w:rFonts w:ascii="Wingdings" w:hAnsi="Wingdings" w:hint="default"/>
      </w:rPr>
    </w:lvl>
    <w:lvl w:ilvl="2" w:tplc="A22613FA" w:tentative="1">
      <w:start w:val="1"/>
      <w:numFmt w:val="bullet"/>
      <w:lvlText w:val=""/>
      <w:lvlJc w:val="left"/>
      <w:pPr>
        <w:tabs>
          <w:tab w:val="num" w:pos="2160"/>
        </w:tabs>
        <w:ind w:left="2160" w:hanging="360"/>
      </w:pPr>
      <w:rPr>
        <w:rFonts w:ascii="Wingdings" w:hAnsi="Wingdings" w:hint="default"/>
      </w:rPr>
    </w:lvl>
    <w:lvl w:ilvl="3" w:tplc="C4F0B22C" w:tentative="1">
      <w:start w:val="1"/>
      <w:numFmt w:val="bullet"/>
      <w:lvlText w:val=""/>
      <w:lvlJc w:val="left"/>
      <w:pPr>
        <w:tabs>
          <w:tab w:val="num" w:pos="2880"/>
        </w:tabs>
        <w:ind w:left="2880" w:hanging="360"/>
      </w:pPr>
      <w:rPr>
        <w:rFonts w:ascii="Wingdings" w:hAnsi="Wingdings" w:hint="default"/>
      </w:rPr>
    </w:lvl>
    <w:lvl w:ilvl="4" w:tplc="D034F2E0" w:tentative="1">
      <w:start w:val="1"/>
      <w:numFmt w:val="bullet"/>
      <w:lvlText w:val=""/>
      <w:lvlJc w:val="left"/>
      <w:pPr>
        <w:tabs>
          <w:tab w:val="num" w:pos="3600"/>
        </w:tabs>
        <w:ind w:left="3600" w:hanging="360"/>
      </w:pPr>
      <w:rPr>
        <w:rFonts w:ascii="Wingdings" w:hAnsi="Wingdings" w:hint="default"/>
      </w:rPr>
    </w:lvl>
    <w:lvl w:ilvl="5" w:tplc="43FA4C90" w:tentative="1">
      <w:start w:val="1"/>
      <w:numFmt w:val="bullet"/>
      <w:lvlText w:val=""/>
      <w:lvlJc w:val="left"/>
      <w:pPr>
        <w:tabs>
          <w:tab w:val="num" w:pos="4320"/>
        </w:tabs>
        <w:ind w:left="4320" w:hanging="360"/>
      </w:pPr>
      <w:rPr>
        <w:rFonts w:ascii="Wingdings" w:hAnsi="Wingdings" w:hint="default"/>
      </w:rPr>
    </w:lvl>
    <w:lvl w:ilvl="6" w:tplc="A8C2A258" w:tentative="1">
      <w:start w:val="1"/>
      <w:numFmt w:val="bullet"/>
      <w:lvlText w:val=""/>
      <w:lvlJc w:val="left"/>
      <w:pPr>
        <w:tabs>
          <w:tab w:val="num" w:pos="5040"/>
        </w:tabs>
        <w:ind w:left="5040" w:hanging="360"/>
      </w:pPr>
      <w:rPr>
        <w:rFonts w:ascii="Wingdings" w:hAnsi="Wingdings" w:hint="default"/>
      </w:rPr>
    </w:lvl>
    <w:lvl w:ilvl="7" w:tplc="B2DAC5E2" w:tentative="1">
      <w:start w:val="1"/>
      <w:numFmt w:val="bullet"/>
      <w:lvlText w:val=""/>
      <w:lvlJc w:val="left"/>
      <w:pPr>
        <w:tabs>
          <w:tab w:val="num" w:pos="5760"/>
        </w:tabs>
        <w:ind w:left="5760" w:hanging="360"/>
      </w:pPr>
      <w:rPr>
        <w:rFonts w:ascii="Wingdings" w:hAnsi="Wingdings" w:hint="default"/>
      </w:rPr>
    </w:lvl>
    <w:lvl w:ilvl="8" w:tplc="1FB242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4370F"/>
    <w:multiLevelType w:val="hybridMultilevel"/>
    <w:tmpl w:val="018CBE6A"/>
    <w:lvl w:ilvl="0" w:tplc="07C69D62">
      <w:start w:val="1"/>
      <w:numFmt w:val="bullet"/>
      <w:lvlText w:val=""/>
      <w:lvlJc w:val="left"/>
      <w:pPr>
        <w:tabs>
          <w:tab w:val="num" w:pos="720"/>
        </w:tabs>
        <w:ind w:left="720" w:hanging="360"/>
      </w:pPr>
      <w:rPr>
        <w:rFonts w:ascii="Wingdings" w:hAnsi="Wingdings" w:hint="default"/>
      </w:rPr>
    </w:lvl>
    <w:lvl w:ilvl="1" w:tplc="B198A860">
      <w:start w:val="1"/>
      <w:numFmt w:val="bullet"/>
      <w:lvlText w:val=""/>
      <w:lvlJc w:val="left"/>
      <w:pPr>
        <w:tabs>
          <w:tab w:val="num" w:pos="1440"/>
        </w:tabs>
        <w:ind w:left="1440" w:hanging="360"/>
      </w:pPr>
      <w:rPr>
        <w:rFonts w:ascii="Symbol" w:hAnsi="Symbol" w:hint="default"/>
        <w:color w:val="595959" w:themeColor="text1" w:themeTint="A6"/>
      </w:rPr>
    </w:lvl>
    <w:lvl w:ilvl="2" w:tplc="B63C8A1C" w:tentative="1">
      <w:start w:val="1"/>
      <w:numFmt w:val="bullet"/>
      <w:lvlText w:val=""/>
      <w:lvlJc w:val="left"/>
      <w:pPr>
        <w:tabs>
          <w:tab w:val="num" w:pos="2160"/>
        </w:tabs>
        <w:ind w:left="2160" w:hanging="360"/>
      </w:pPr>
      <w:rPr>
        <w:rFonts w:ascii="Wingdings" w:hAnsi="Wingdings" w:hint="default"/>
      </w:rPr>
    </w:lvl>
    <w:lvl w:ilvl="3" w:tplc="E1B0E1BA" w:tentative="1">
      <w:start w:val="1"/>
      <w:numFmt w:val="bullet"/>
      <w:lvlText w:val=""/>
      <w:lvlJc w:val="left"/>
      <w:pPr>
        <w:tabs>
          <w:tab w:val="num" w:pos="2880"/>
        </w:tabs>
        <w:ind w:left="2880" w:hanging="360"/>
      </w:pPr>
      <w:rPr>
        <w:rFonts w:ascii="Wingdings" w:hAnsi="Wingdings" w:hint="default"/>
      </w:rPr>
    </w:lvl>
    <w:lvl w:ilvl="4" w:tplc="4EAC8BC0" w:tentative="1">
      <w:start w:val="1"/>
      <w:numFmt w:val="bullet"/>
      <w:lvlText w:val=""/>
      <w:lvlJc w:val="left"/>
      <w:pPr>
        <w:tabs>
          <w:tab w:val="num" w:pos="3600"/>
        </w:tabs>
        <w:ind w:left="3600" w:hanging="360"/>
      </w:pPr>
      <w:rPr>
        <w:rFonts w:ascii="Wingdings" w:hAnsi="Wingdings" w:hint="default"/>
      </w:rPr>
    </w:lvl>
    <w:lvl w:ilvl="5" w:tplc="E0D62B18" w:tentative="1">
      <w:start w:val="1"/>
      <w:numFmt w:val="bullet"/>
      <w:lvlText w:val=""/>
      <w:lvlJc w:val="left"/>
      <w:pPr>
        <w:tabs>
          <w:tab w:val="num" w:pos="4320"/>
        </w:tabs>
        <w:ind w:left="4320" w:hanging="360"/>
      </w:pPr>
      <w:rPr>
        <w:rFonts w:ascii="Wingdings" w:hAnsi="Wingdings" w:hint="default"/>
      </w:rPr>
    </w:lvl>
    <w:lvl w:ilvl="6" w:tplc="9F1A2DCE" w:tentative="1">
      <w:start w:val="1"/>
      <w:numFmt w:val="bullet"/>
      <w:lvlText w:val=""/>
      <w:lvlJc w:val="left"/>
      <w:pPr>
        <w:tabs>
          <w:tab w:val="num" w:pos="5040"/>
        </w:tabs>
        <w:ind w:left="5040" w:hanging="360"/>
      </w:pPr>
      <w:rPr>
        <w:rFonts w:ascii="Wingdings" w:hAnsi="Wingdings" w:hint="default"/>
      </w:rPr>
    </w:lvl>
    <w:lvl w:ilvl="7" w:tplc="BAC22A26" w:tentative="1">
      <w:start w:val="1"/>
      <w:numFmt w:val="bullet"/>
      <w:lvlText w:val=""/>
      <w:lvlJc w:val="left"/>
      <w:pPr>
        <w:tabs>
          <w:tab w:val="num" w:pos="5760"/>
        </w:tabs>
        <w:ind w:left="5760" w:hanging="360"/>
      </w:pPr>
      <w:rPr>
        <w:rFonts w:ascii="Wingdings" w:hAnsi="Wingdings" w:hint="default"/>
      </w:rPr>
    </w:lvl>
    <w:lvl w:ilvl="8" w:tplc="58C6FA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1088F"/>
    <w:multiLevelType w:val="hybridMultilevel"/>
    <w:tmpl w:val="0AF4A076"/>
    <w:lvl w:ilvl="0" w:tplc="B198A860">
      <w:start w:val="1"/>
      <w:numFmt w:val="bullet"/>
      <w:lvlText w:val=""/>
      <w:lvlJc w:val="left"/>
      <w:pPr>
        <w:ind w:left="360" w:hanging="360"/>
      </w:pPr>
      <w:rPr>
        <w:rFonts w:ascii="Symbol" w:hAnsi="Symbol" w:hint="default"/>
        <w:b/>
        <w:i w:val="0"/>
        <w:color w:val="595959" w:themeColor="text1" w:themeTint="A6"/>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C82289"/>
    <w:multiLevelType w:val="hybridMultilevel"/>
    <w:tmpl w:val="4C54B95A"/>
    <w:lvl w:ilvl="0" w:tplc="C1DED7F6">
      <w:numFmt w:val="bullet"/>
      <w:lvlText w:val="-"/>
      <w:lvlJc w:val="left"/>
      <w:pPr>
        <w:ind w:left="153" w:hanging="360"/>
      </w:pPr>
      <w:rPr>
        <w:rFonts w:ascii="Calibri" w:eastAsia="Times New Roman" w:hAnsi="Calibri" w:cs="Calibri" w:hint="default"/>
        <w:b w:val="0"/>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5" w15:restartNumberingAfterBreak="0">
    <w:nsid w:val="25D17310"/>
    <w:multiLevelType w:val="hybridMultilevel"/>
    <w:tmpl w:val="1A5CB6DE"/>
    <w:lvl w:ilvl="0" w:tplc="C1DED7F6">
      <w:numFmt w:val="bullet"/>
      <w:lvlText w:val="-"/>
      <w:lvlJc w:val="left"/>
      <w:pPr>
        <w:ind w:left="360" w:hanging="360"/>
      </w:pPr>
      <w:rPr>
        <w:rFonts w:ascii="Calibri" w:eastAsia="Times New Roman" w:hAnsi="Calibri" w:cs="Calibri"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7FC376B"/>
    <w:multiLevelType w:val="hybridMultilevel"/>
    <w:tmpl w:val="7E8C4BE6"/>
    <w:lvl w:ilvl="0" w:tplc="3A0E85AC">
      <w:start w:val="1"/>
      <w:numFmt w:val="bullet"/>
      <w:lvlText w:val=""/>
      <w:lvlJc w:val="left"/>
      <w:pPr>
        <w:tabs>
          <w:tab w:val="num" w:pos="720"/>
        </w:tabs>
        <w:ind w:left="720" w:hanging="360"/>
      </w:pPr>
      <w:rPr>
        <w:rFonts w:ascii="Wingdings" w:hAnsi="Wingdings" w:hint="default"/>
      </w:rPr>
    </w:lvl>
    <w:lvl w:ilvl="1" w:tplc="A2783FE0" w:tentative="1">
      <w:start w:val="1"/>
      <w:numFmt w:val="bullet"/>
      <w:lvlText w:val=""/>
      <w:lvlJc w:val="left"/>
      <w:pPr>
        <w:tabs>
          <w:tab w:val="num" w:pos="1440"/>
        </w:tabs>
        <w:ind w:left="1440" w:hanging="360"/>
      </w:pPr>
      <w:rPr>
        <w:rFonts w:ascii="Wingdings" w:hAnsi="Wingdings" w:hint="default"/>
      </w:rPr>
    </w:lvl>
    <w:lvl w:ilvl="2" w:tplc="F72E2966" w:tentative="1">
      <w:start w:val="1"/>
      <w:numFmt w:val="bullet"/>
      <w:lvlText w:val=""/>
      <w:lvlJc w:val="left"/>
      <w:pPr>
        <w:tabs>
          <w:tab w:val="num" w:pos="2160"/>
        </w:tabs>
        <w:ind w:left="2160" w:hanging="360"/>
      </w:pPr>
      <w:rPr>
        <w:rFonts w:ascii="Wingdings" w:hAnsi="Wingdings" w:hint="default"/>
      </w:rPr>
    </w:lvl>
    <w:lvl w:ilvl="3" w:tplc="BD2E153A" w:tentative="1">
      <w:start w:val="1"/>
      <w:numFmt w:val="bullet"/>
      <w:lvlText w:val=""/>
      <w:lvlJc w:val="left"/>
      <w:pPr>
        <w:tabs>
          <w:tab w:val="num" w:pos="2880"/>
        </w:tabs>
        <w:ind w:left="2880" w:hanging="360"/>
      </w:pPr>
      <w:rPr>
        <w:rFonts w:ascii="Wingdings" w:hAnsi="Wingdings" w:hint="default"/>
      </w:rPr>
    </w:lvl>
    <w:lvl w:ilvl="4" w:tplc="D9D8F3E8" w:tentative="1">
      <w:start w:val="1"/>
      <w:numFmt w:val="bullet"/>
      <w:lvlText w:val=""/>
      <w:lvlJc w:val="left"/>
      <w:pPr>
        <w:tabs>
          <w:tab w:val="num" w:pos="3600"/>
        </w:tabs>
        <w:ind w:left="3600" w:hanging="360"/>
      </w:pPr>
      <w:rPr>
        <w:rFonts w:ascii="Wingdings" w:hAnsi="Wingdings" w:hint="default"/>
      </w:rPr>
    </w:lvl>
    <w:lvl w:ilvl="5" w:tplc="C37A9790" w:tentative="1">
      <w:start w:val="1"/>
      <w:numFmt w:val="bullet"/>
      <w:lvlText w:val=""/>
      <w:lvlJc w:val="left"/>
      <w:pPr>
        <w:tabs>
          <w:tab w:val="num" w:pos="4320"/>
        </w:tabs>
        <w:ind w:left="4320" w:hanging="360"/>
      </w:pPr>
      <w:rPr>
        <w:rFonts w:ascii="Wingdings" w:hAnsi="Wingdings" w:hint="default"/>
      </w:rPr>
    </w:lvl>
    <w:lvl w:ilvl="6" w:tplc="0D12EEB6" w:tentative="1">
      <w:start w:val="1"/>
      <w:numFmt w:val="bullet"/>
      <w:lvlText w:val=""/>
      <w:lvlJc w:val="left"/>
      <w:pPr>
        <w:tabs>
          <w:tab w:val="num" w:pos="5040"/>
        </w:tabs>
        <w:ind w:left="5040" w:hanging="360"/>
      </w:pPr>
      <w:rPr>
        <w:rFonts w:ascii="Wingdings" w:hAnsi="Wingdings" w:hint="default"/>
      </w:rPr>
    </w:lvl>
    <w:lvl w:ilvl="7" w:tplc="3ECC83A2" w:tentative="1">
      <w:start w:val="1"/>
      <w:numFmt w:val="bullet"/>
      <w:lvlText w:val=""/>
      <w:lvlJc w:val="left"/>
      <w:pPr>
        <w:tabs>
          <w:tab w:val="num" w:pos="5760"/>
        </w:tabs>
        <w:ind w:left="5760" w:hanging="360"/>
      </w:pPr>
      <w:rPr>
        <w:rFonts w:ascii="Wingdings" w:hAnsi="Wingdings" w:hint="default"/>
      </w:rPr>
    </w:lvl>
    <w:lvl w:ilvl="8" w:tplc="4072C5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D4177"/>
    <w:multiLevelType w:val="hybridMultilevel"/>
    <w:tmpl w:val="4B24F2C6"/>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915FB4"/>
    <w:multiLevelType w:val="hybridMultilevel"/>
    <w:tmpl w:val="83584768"/>
    <w:lvl w:ilvl="0" w:tplc="B9CE8BAA">
      <w:start w:val="1"/>
      <w:numFmt w:val="bullet"/>
      <w:lvlText w:val=""/>
      <w:lvlJc w:val="left"/>
      <w:pPr>
        <w:tabs>
          <w:tab w:val="num" w:pos="720"/>
        </w:tabs>
        <w:ind w:left="720" w:hanging="360"/>
      </w:pPr>
      <w:rPr>
        <w:rFonts w:ascii="Wingdings" w:hAnsi="Wingdings" w:hint="default"/>
      </w:rPr>
    </w:lvl>
    <w:lvl w:ilvl="1" w:tplc="769A675C">
      <w:start w:val="1"/>
      <w:numFmt w:val="bullet"/>
      <w:lvlText w:val=""/>
      <w:lvlJc w:val="left"/>
      <w:pPr>
        <w:tabs>
          <w:tab w:val="num" w:pos="1440"/>
        </w:tabs>
        <w:ind w:left="1440" w:hanging="360"/>
      </w:pPr>
      <w:rPr>
        <w:rFonts w:ascii="Wingdings" w:hAnsi="Wingdings" w:hint="default"/>
      </w:rPr>
    </w:lvl>
    <w:lvl w:ilvl="2" w:tplc="C0B6B5A6" w:tentative="1">
      <w:start w:val="1"/>
      <w:numFmt w:val="bullet"/>
      <w:lvlText w:val=""/>
      <w:lvlJc w:val="left"/>
      <w:pPr>
        <w:tabs>
          <w:tab w:val="num" w:pos="2160"/>
        </w:tabs>
        <w:ind w:left="2160" w:hanging="360"/>
      </w:pPr>
      <w:rPr>
        <w:rFonts w:ascii="Wingdings" w:hAnsi="Wingdings" w:hint="default"/>
      </w:rPr>
    </w:lvl>
    <w:lvl w:ilvl="3" w:tplc="3388466A" w:tentative="1">
      <w:start w:val="1"/>
      <w:numFmt w:val="bullet"/>
      <w:lvlText w:val=""/>
      <w:lvlJc w:val="left"/>
      <w:pPr>
        <w:tabs>
          <w:tab w:val="num" w:pos="2880"/>
        </w:tabs>
        <w:ind w:left="2880" w:hanging="360"/>
      </w:pPr>
      <w:rPr>
        <w:rFonts w:ascii="Wingdings" w:hAnsi="Wingdings" w:hint="default"/>
      </w:rPr>
    </w:lvl>
    <w:lvl w:ilvl="4" w:tplc="D57EDED8" w:tentative="1">
      <w:start w:val="1"/>
      <w:numFmt w:val="bullet"/>
      <w:lvlText w:val=""/>
      <w:lvlJc w:val="left"/>
      <w:pPr>
        <w:tabs>
          <w:tab w:val="num" w:pos="3600"/>
        </w:tabs>
        <w:ind w:left="3600" w:hanging="360"/>
      </w:pPr>
      <w:rPr>
        <w:rFonts w:ascii="Wingdings" w:hAnsi="Wingdings" w:hint="default"/>
      </w:rPr>
    </w:lvl>
    <w:lvl w:ilvl="5" w:tplc="83026034" w:tentative="1">
      <w:start w:val="1"/>
      <w:numFmt w:val="bullet"/>
      <w:lvlText w:val=""/>
      <w:lvlJc w:val="left"/>
      <w:pPr>
        <w:tabs>
          <w:tab w:val="num" w:pos="4320"/>
        </w:tabs>
        <w:ind w:left="4320" w:hanging="360"/>
      </w:pPr>
      <w:rPr>
        <w:rFonts w:ascii="Wingdings" w:hAnsi="Wingdings" w:hint="default"/>
      </w:rPr>
    </w:lvl>
    <w:lvl w:ilvl="6" w:tplc="48AA128A" w:tentative="1">
      <w:start w:val="1"/>
      <w:numFmt w:val="bullet"/>
      <w:lvlText w:val=""/>
      <w:lvlJc w:val="left"/>
      <w:pPr>
        <w:tabs>
          <w:tab w:val="num" w:pos="5040"/>
        </w:tabs>
        <w:ind w:left="5040" w:hanging="360"/>
      </w:pPr>
      <w:rPr>
        <w:rFonts w:ascii="Wingdings" w:hAnsi="Wingdings" w:hint="default"/>
      </w:rPr>
    </w:lvl>
    <w:lvl w:ilvl="7" w:tplc="7E56430E" w:tentative="1">
      <w:start w:val="1"/>
      <w:numFmt w:val="bullet"/>
      <w:lvlText w:val=""/>
      <w:lvlJc w:val="left"/>
      <w:pPr>
        <w:tabs>
          <w:tab w:val="num" w:pos="5760"/>
        </w:tabs>
        <w:ind w:left="5760" w:hanging="360"/>
      </w:pPr>
      <w:rPr>
        <w:rFonts w:ascii="Wingdings" w:hAnsi="Wingdings" w:hint="default"/>
      </w:rPr>
    </w:lvl>
    <w:lvl w:ilvl="8" w:tplc="DD4C423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441AD"/>
    <w:multiLevelType w:val="hybridMultilevel"/>
    <w:tmpl w:val="74E85348"/>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4505CC"/>
    <w:multiLevelType w:val="hybridMultilevel"/>
    <w:tmpl w:val="28BCF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45E3717"/>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DC1F6D"/>
    <w:multiLevelType w:val="hybridMultilevel"/>
    <w:tmpl w:val="82849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72309E9"/>
    <w:multiLevelType w:val="hybridMultilevel"/>
    <w:tmpl w:val="A4CA4A8C"/>
    <w:lvl w:ilvl="0" w:tplc="5D8E9FB0">
      <w:start w:val="1"/>
      <w:numFmt w:val="bullet"/>
      <w:lvlText w:val=""/>
      <w:lvlJc w:val="left"/>
      <w:pPr>
        <w:tabs>
          <w:tab w:val="num" w:pos="720"/>
        </w:tabs>
        <w:ind w:left="720" w:hanging="360"/>
      </w:pPr>
      <w:rPr>
        <w:rFonts w:ascii="Wingdings" w:hAnsi="Wingdings" w:hint="default"/>
      </w:rPr>
    </w:lvl>
    <w:lvl w:ilvl="1" w:tplc="B3BE2BCA" w:tentative="1">
      <w:start w:val="1"/>
      <w:numFmt w:val="bullet"/>
      <w:lvlText w:val=""/>
      <w:lvlJc w:val="left"/>
      <w:pPr>
        <w:tabs>
          <w:tab w:val="num" w:pos="1440"/>
        </w:tabs>
        <w:ind w:left="1440" w:hanging="360"/>
      </w:pPr>
      <w:rPr>
        <w:rFonts w:ascii="Wingdings" w:hAnsi="Wingdings" w:hint="default"/>
      </w:rPr>
    </w:lvl>
    <w:lvl w:ilvl="2" w:tplc="305E14DC" w:tentative="1">
      <w:start w:val="1"/>
      <w:numFmt w:val="bullet"/>
      <w:lvlText w:val=""/>
      <w:lvlJc w:val="left"/>
      <w:pPr>
        <w:tabs>
          <w:tab w:val="num" w:pos="2160"/>
        </w:tabs>
        <w:ind w:left="2160" w:hanging="360"/>
      </w:pPr>
      <w:rPr>
        <w:rFonts w:ascii="Wingdings" w:hAnsi="Wingdings" w:hint="default"/>
      </w:rPr>
    </w:lvl>
    <w:lvl w:ilvl="3" w:tplc="BD52A9C6" w:tentative="1">
      <w:start w:val="1"/>
      <w:numFmt w:val="bullet"/>
      <w:lvlText w:val=""/>
      <w:lvlJc w:val="left"/>
      <w:pPr>
        <w:tabs>
          <w:tab w:val="num" w:pos="2880"/>
        </w:tabs>
        <w:ind w:left="2880" w:hanging="360"/>
      </w:pPr>
      <w:rPr>
        <w:rFonts w:ascii="Wingdings" w:hAnsi="Wingdings" w:hint="default"/>
      </w:rPr>
    </w:lvl>
    <w:lvl w:ilvl="4" w:tplc="A2C04D20" w:tentative="1">
      <w:start w:val="1"/>
      <w:numFmt w:val="bullet"/>
      <w:lvlText w:val=""/>
      <w:lvlJc w:val="left"/>
      <w:pPr>
        <w:tabs>
          <w:tab w:val="num" w:pos="3600"/>
        </w:tabs>
        <w:ind w:left="3600" w:hanging="360"/>
      </w:pPr>
      <w:rPr>
        <w:rFonts w:ascii="Wingdings" w:hAnsi="Wingdings" w:hint="default"/>
      </w:rPr>
    </w:lvl>
    <w:lvl w:ilvl="5" w:tplc="50A05FAE" w:tentative="1">
      <w:start w:val="1"/>
      <w:numFmt w:val="bullet"/>
      <w:lvlText w:val=""/>
      <w:lvlJc w:val="left"/>
      <w:pPr>
        <w:tabs>
          <w:tab w:val="num" w:pos="4320"/>
        </w:tabs>
        <w:ind w:left="4320" w:hanging="360"/>
      </w:pPr>
      <w:rPr>
        <w:rFonts w:ascii="Wingdings" w:hAnsi="Wingdings" w:hint="default"/>
      </w:rPr>
    </w:lvl>
    <w:lvl w:ilvl="6" w:tplc="02EA3CBE" w:tentative="1">
      <w:start w:val="1"/>
      <w:numFmt w:val="bullet"/>
      <w:lvlText w:val=""/>
      <w:lvlJc w:val="left"/>
      <w:pPr>
        <w:tabs>
          <w:tab w:val="num" w:pos="5040"/>
        </w:tabs>
        <w:ind w:left="5040" w:hanging="360"/>
      </w:pPr>
      <w:rPr>
        <w:rFonts w:ascii="Wingdings" w:hAnsi="Wingdings" w:hint="default"/>
      </w:rPr>
    </w:lvl>
    <w:lvl w:ilvl="7" w:tplc="D480BB74" w:tentative="1">
      <w:start w:val="1"/>
      <w:numFmt w:val="bullet"/>
      <w:lvlText w:val=""/>
      <w:lvlJc w:val="left"/>
      <w:pPr>
        <w:tabs>
          <w:tab w:val="num" w:pos="5760"/>
        </w:tabs>
        <w:ind w:left="5760" w:hanging="360"/>
      </w:pPr>
      <w:rPr>
        <w:rFonts w:ascii="Wingdings" w:hAnsi="Wingdings" w:hint="default"/>
      </w:rPr>
    </w:lvl>
    <w:lvl w:ilvl="8" w:tplc="D6728C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A278A"/>
    <w:multiLevelType w:val="multilevel"/>
    <w:tmpl w:val="60609A24"/>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9EF46CC"/>
    <w:multiLevelType w:val="hybridMultilevel"/>
    <w:tmpl w:val="9D4A9F8C"/>
    <w:lvl w:ilvl="0" w:tplc="478E9FCA">
      <w:start w:val="1"/>
      <w:numFmt w:val="bullet"/>
      <w:lvlText w:val=""/>
      <w:lvlJc w:val="left"/>
      <w:pPr>
        <w:tabs>
          <w:tab w:val="num" w:pos="720"/>
        </w:tabs>
        <w:ind w:left="720" w:hanging="360"/>
      </w:pPr>
      <w:rPr>
        <w:rFonts w:ascii="Wingdings" w:hAnsi="Wingdings" w:hint="default"/>
      </w:rPr>
    </w:lvl>
    <w:lvl w:ilvl="1" w:tplc="8B78F486">
      <w:start w:val="1355"/>
      <w:numFmt w:val="bullet"/>
      <w:lvlText w:val=""/>
      <w:lvlJc w:val="left"/>
      <w:pPr>
        <w:tabs>
          <w:tab w:val="num" w:pos="1440"/>
        </w:tabs>
        <w:ind w:left="1440" w:hanging="360"/>
      </w:pPr>
      <w:rPr>
        <w:rFonts w:ascii="Wingdings" w:hAnsi="Wingdings" w:hint="default"/>
      </w:rPr>
    </w:lvl>
    <w:lvl w:ilvl="2" w:tplc="5894A9D8" w:tentative="1">
      <w:start w:val="1"/>
      <w:numFmt w:val="bullet"/>
      <w:lvlText w:val=""/>
      <w:lvlJc w:val="left"/>
      <w:pPr>
        <w:tabs>
          <w:tab w:val="num" w:pos="2160"/>
        </w:tabs>
        <w:ind w:left="2160" w:hanging="360"/>
      </w:pPr>
      <w:rPr>
        <w:rFonts w:ascii="Wingdings" w:hAnsi="Wingdings" w:hint="default"/>
      </w:rPr>
    </w:lvl>
    <w:lvl w:ilvl="3" w:tplc="674E76A6" w:tentative="1">
      <w:start w:val="1"/>
      <w:numFmt w:val="bullet"/>
      <w:lvlText w:val=""/>
      <w:lvlJc w:val="left"/>
      <w:pPr>
        <w:tabs>
          <w:tab w:val="num" w:pos="2880"/>
        </w:tabs>
        <w:ind w:left="2880" w:hanging="360"/>
      </w:pPr>
      <w:rPr>
        <w:rFonts w:ascii="Wingdings" w:hAnsi="Wingdings" w:hint="default"/>
      </w:rPr>
    </w:lvl>
    <w:lvl w:ilvl="4" w:tplc="202CB7EE" w:tentative="1">
      <w:start w:val="1"/>
      <w:numFmt w:val="bullet"/>
      <w:lvlText w:val=""/>
      <w:lvlJc w:val="left"/>
      <w:pPr>
        <w:tabs>
          <w:tab w:val="num" w:pos="3600"/>
        </w:tabs>
        <w:ind w:left="3600" w:hanging="360"/>
      </w:pPr>
      <w:rPr>
        <w:rFonts w:ascii="Wingdings" w:hAnsi="Wingdings" w:hint="default"/>
      </w:rPr>
    </w:lvl>
    <w:lvl w:ilvl="5" w:tplc="99002140" w:tentative="1">
      <w:start w:val="1"/>
      <w:numFmt w:val="bullet"/>
      <w:lvlText w:val=""/>
      <w:lvlJc w:val="left"/>
      <w:pPr>
        <w:tabs>
          <w:tab w:val="num" w:pos="4320"/>
        </w:tabs>
        <w:ind w:left="4320" w:hanging="360"/>
      </w:pPr>
      <w:rPr>
        <w:rFonts w:ascii="Wingdings" w:hAnsi="Wingdings" w:hint="default"/>
      </w:rPr>
    </w:lvl>
    <w:lvl w:ilvl="6" w:tplc="1CA43F6E" w:tentative="1">
      <w:start w:val="1"/>
      <w:numFmt w:val="bullet"/>
      <w:lvlText w:val=""/>
      <w:lvlJc w:val="left"/>
      <w:pPr>
        <w:tabs>
          <w:tab w:val="num" w:pos="5040"/>
        </w:tabs>
        <w:ind w:left="5040" w:hanging="360"/>
      </w:pPr>
      <w:rPr>
        <w:rFonts w:ascii="Wingdings" w:hAnsi="Wingdings" w:hint="default"/>
      </w:rPr>
    </w:lvl>
    <w:lvl w:ilvl="7" w:tplc="B54A5A16" w:tentative="1">
      <w:start w:val="1"/>
      <w:numFmt w:val="bullet"/>
      <w:lvlText w:val=""/>
      <w:lvlJc w:val="left"/>
      <w:pPr>
        <w:tabs>
          <w:tab w:val="num" w:pos="5760"/>
        </w:tabs>
        <w:ind w:left="5760" w:hanging="360"/>
      </w:pPr>
      <w:rPr>
        <w:rFonts w:ascii="Wingdings" w:hAnsi="Wingdings" w:hint="default"/>
      </w:rPr>
    </w:lvl>
    <w:lvl w:ilvl="8" w:tplc="9774A98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0A0F9E"/>
    <w:multiLevelType w:val="hybridMultilevel"/>
    <w:tmpl w:val="9448F3F6"/>
    <w:lvl w:ilvl="0" w:tplc="D3027E20">
      <w:start w:val="1"/>
      <w:numFmt w:val="bullet"/>
      <w:lvlText w:val=""/>
      <w:lvlJc w:val="left"/>
      <w:pPr>
        <w:tabs>
          <w:tab w:val="num" w:pos="720"/>
        </w:tabs>
        <w:ind w:left="720" w:hanging="360"/>
      </w:pPr>
      <w:rPr>
        <w:rFonts w:ascii="Wingdings" w:hAnsi="Wingdings" w:hint="default"/>
      </w:rPr>
    </w:lvl>
    <w:lvl w:ilvl="1" w:tplc="F49A7D08" w:tentative="1">
      <w:start w:val="1"/>
      <w:numFmt w:val="bullet"/>
      <w:lvlText w:val=""/>
      <w:lvlJc w:val="left"/>
      <w:pPr>
        <w:tabs>
          <w:tab w:val="num" w:pos="1440"/>
        </w:tabs>
        <w:ind w:left="1440" w:hanging="360"/>
      </w:pPr>
      <w:rPr>
        <w:rFonts w:ascii="Wingdings" w:hAnsi="Wingdings" w:hint="default"/>
      </w:rPr>
    </w:lvl>
    <w:lvl w:ilvl="2" w:tplc="04326702" w:tentative="1">
      <w:start w:val="1"/>
      <w:numFmt w:val="bullet"/>
      <w:lvlText w:val=""/>
      <w:lvlJc w:val="left"/>
      <w:pPr>
        <w:tabs>
          <w:tab w:val="num" w:pos="2160"/>
        </w:tabs>
        <w:ind w:left="2160" w:hanging="360"/>
      </w:pPr>
      <w:rPr>
        <w:rFonts w:ascii="Wingdings" w:hAnsi="Wingdings" w:hint="default"/>
      </w:rPr>
    </w:lvl>
    <w:lvl w:ilvl="3" w:tplc="0D188CE4" w:tentative="1">
      <w:start w:val="1"/>
      <w:numFmt w:val="bullet"/>
      <w:lvlText w:val=""/>
      <w:lvlJc w:val="left"/>
      <w:pPr>
        <w:tabs>
          <w:tab w:val="num" w:pos="2880"/>
        </w:tabs>
        <w:ind w:left="2880" w:hanging="360"/>
      </w:pPr>
      <w:rPr>
        <w:rFonts w:ascii="Wingdings" w:hAnsi="Wingdings" w:hint="default"/>
      </w:rPr>
    </w:lvl>
    <w:lvl w:ilvl="4" w:tplc="8262632C" w:tentative="1">
      <w:start w:val="1"/>
      <w:numFmt w:val="bullet"/>
      <w:lvlText w:val=""/>
      <w:lvlJc w:val="left"/>
      <w:pPr>
        <w:tabs>
          <w:tab w:val="num" w:pos="3600"/>
        </w:tabs>
        <w:ind w:left="3600" w:hanging="360"/>
      </w:pPr>
      <w:rPr>
        <w:rFonts w:ascii="Wingdings" w:hAnsi="Wingdings" w:hint="default"/>
      </w:rPr>
    </w:lvl>
    <w:lvl w:ilvl="5" w:tplc="F4C6005A" w:tentative="1">
      <w:start w:val="1"/>
      <w:numFmt w:val="bullet"/>
      <w:lvlText w:val=""/>
      <w:lvlJc w:val="left"/>
      <w:pPr>
        <w:tabs>
          <w:tab w:val="num" w:pos="4320"/>
        </w:tabs>
        <w:ind w:left="4320" w:hanging="360"/>
      </w:pPr>
      <w:rPr>
        <w:rFonts w:ascii="Wingdings" w:hAnsi="Wingdings" w:hint="default"/>
      </w:rPr>
    </w:lvl>
    <w:lvl w:ilvl="6" w:tplc="ED269208" w:tentative="1">
      <w:start w:val="1"/>
      <w:numFmt w:val="bullet"/>
      <w:lvlText w:val=""/>
      <w:lvlJc w:val="left"/>
      <w:pPr>
        <w:tabs>
          <w:tab w:val="num" w:pos="5040"/>
        </w:tabs>
        <w:ind w:left="5040" w:hanging="360"/>
      </w:pPr>
      <w:rPr>
        <w:rFonts w:ascii="Wingdings" w:hAnsi="Wingdings" w:hint="default"/>
      </w:rPr>
    </w:lvl>
    <w:lvl w:ilvl="7" w:tplc="B73648E4" w:tentative="1">
      <w:start w:val="1"/>
      <w:numFmt w:val="bullet"/>
      <w:lvlText w:val=""/>
      <w:lvlJc w:val="left"/>
      <w:pPr>
        <w:tabs>
          <w:tab w:val="num" w:pos="5760"/>
        </w:tabs>
        <w:ind w:left="5760" w:hanging="360"/>
      </w:pPr>
      <w:rPr>
        <w:rFonts w:ascii="Wingdings" w:hAnsi="Wingdings" w:hint="default"/>
      </w:rPr>
    </w:lvl>
    <w:lvl w:ilvl="8" w:tplc="B262F94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7E5938"/>
    <w:multiLevelType w:val="hybridMultilevel"/>
    <w:tmpl w:val="5C64BC2E"/>
    <w:lvl w:ilvl="0" w:tplc="C1DED7F6">
      <w:numFmt w:val="bullet"/>
      <w:lvlText w:val="-"/>
      <w:lvlJc w:val="left"/>
      <w:pPr>
        <w:ind w:left="153" w:hanging="360"/>
      </w:pPr>
      <w:rPr>
        <w:rFonts w:ascii="Calibri" w:eastAsia="Times New Roman" w:hAnsi="Calibri" w:cs="Calibri" w:hint="default"/>
        <w:b w:val="0"/>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8" w15:restartNumberingAfterBreak="0">
    <w:nsid w:val="3F1849FC"/>
    <w:multiLevelType w:val="hybridMultilevel"/>
    <w:tmpl w:val="302A32B6"/>
    <w:lvl w:ilvl="0" w:tplc="ECC49A2E">
      <w:start w:val="1"/>
      <w:numFmt w:val="bullet"/>
      <w:lvlText w:val=""/>
      <w:lvlJc w:val="left"/>
      <w:pPr>
        <w:tabs>
          <w:tab w:val="num" w:pos="720"/>
        </w:tabs>
        <w:ind w:left="720" w:hanging="360"/>
      </w:pPr>
      <w:rPr>
        <w:rFonts w:ascii="Wingdings" w:hAnsi="Wingdings" w:hint="default"/>
      </w:rPr>
    </w:lvl>
    <w:lvl w:ilvl="1" w:tplc="6B9CC424" w:tentative="1">
      <w:start w:val="1"/>
      <w:numFmt w:val="bullet"/>
      <w:lvlText w:val=""/>
      <w:lvlJc w:val="left"/>
      <w:pPr>
        <w:tabs>
          <w:tab w:val="num" w:pos="1440"/>
        </w:tabs>
        <w:ind w:left="1440" w:hanging="360"/>
      </w:pPr>
      <w:rPr>
        <w:rFonts w:ascii="Wingdings" w:hAnsi="Wingdings" w:hint="default"/>
      </w:rPr>
    </w:lvl>
    <w:lvl w:ilvl="2" w:tplc="2550BE56" w:tentative="1">
      <w:start w:val="1"/>
      <w:numFmt w:val="bullet"/>
      <w:lvlText w:val=""/>
      <w:lvlJc w:val="left"/>
      <w:pPr>
        <w:tabs>
          <w:tab w:val="num" w:pos="2160"/>
        </w:tabs>
        <w:ind w:left="2160" w:hanging="360"/>
      </w:pPr>
      <w:rPr>
        <w:rFonts w:ascii="Wingdings" w:hAnsi="Wingdings" w:hint="default"/>
      </w:rPr>
    </w:lvl>
    <w:lvl w:ilvl="3" w:tplc="7988F5F6" w:tentative="1">
      <w:start w:val="1"/>
      <w:numFmt w:val="bullet"/>
      <w:lvlText w:val=""/>
      <w:lvlJc w:val="left"/>
      <w:pPr>
        <w:tabs>
          <w:tab w:val="num" w:pos="2880"/>
        </w:tabs>
        <w:ind w:left="2880" w:hanging="360"/>
      </w:pPr>
      <w:rPr>
        <w:rFonts w:ascii="Wingdings" w:hAnsi="Wingdings" w:hint="default"/>
      </w:rPr>
    </w:lvl>
    <w:lvl w:ilvl="4" w:tplc="7C14AE7A" w:tentative="1">
      <w:start w:val="1"/>
      <w:numFmt w:val="bullet"/>
      <w:lvlText w:val=""/>
      <w:lvlJc w:val="left"/>
      <w:pPr>
        <w:tabs>
          <w:tab w:val="num" w:pos="3600"/>
        </w:tabs>
        <w:ind w:left="3600" w:hanging="360"/>
      </w:pPr>
      <w:rPr>
        <w:rFonts w:ascii="Wingdings" w:hAnsi="Wingdings" w:hint="default"/>
      </w:rPr>
    </w:lvl>
    <w:lvl w:ilvl="5" w:tplc="EEA00A2E" w:tentative="1">
      <w:start w:val="1"/>
      <w:numFmt w:val="bullet"/>
      <w:lvlText w:val=""/>
      <w:lvlJc w:val="left"/>
      <w:pPr>
        <w:tabs>
          <w:tab w:val="num" w:pos="4320"/>
        </w:tabs>
        <w:ind w:left="4320" w:hanging="360"/>
      </w:pPr>
      <w:rPr>
        <w:rFonts w:ascii="Wingdings" w:hAnsi="Wingdings" w:hint="default"/>
      </w:rPr>
    </w:lvl>
    <w:lvl w:ilvl="6" w:tplc="E8DCD500" w:tentative="1">
      <w:start w:val="1"/>
      <w:numFmt w:val="bullet"/>
      <w:lvlText w:val=""/>
      <w:lvlJc w:val="left"/>
      <w:pPr>
        <w:tabs>
          <w:tab w:val="num" w:pos="5040"/>
        </w:tabs>
        <w:ind w:left="5040" w:hanging="360"/>
      </w:pPr>
      <w:rPr>
        <w:rFonts w:ascii="Wingdings" w:hAnsi="Wingdings" w:hint="default"/>
      </w:rPr>
    </w:lvl>
    <w:lvl w:ilvl="7" w:tplc="2250C176" w:tentative="1">
      <w:start w:val="1"/>
      <w:numFmt w:val="bullet"/>
      <w:lvlText w:val=""/>
      <w:lvlJc w:val="left"/>
      <w:pPr>
        <w:tabs>
          <w:tab w:val="num" w:pos="5760"/>
        </w:tabs>
        <w:ind w:left="5760" w:hanging="360"/>
      </w:pPr>
      <w:rPr>
        <w:rFonts w:ascii="Wingdings" w:hAnsi="Wingdings" w:hint="default"/>
      </w:rPr>
    </w:lvl>
    <w:lvl w:ilvl="8" w:tplc="48FEADD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862C40"/>
    <w:multiLevelType w:val="hybridMultilevel"/>
    <w:tmpl w:val="3788E98E"/>
    <w:lvl w:ilvl="0" w:tplc="C1DED7F6">
      <w:numFmt w:val="bullet"/>
      <w:lvlText w:val="-"/>
      <w:lvlJc w:val="left"/>
      <w:pPr>
        <w:ind w:left="501" w:hanging="360"/>
      </w:pPr>
      <w:rPr>
        <w:rFonts w:ascii="Calibri" w:eastAsia="Times New Roman" w:hAnsi="Calibri" w:cs="Calibri" w:hint="default"/>
        <w:b w:val="0"/>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30" w15:restartNumberingAfterBreak="0">
    <w:nsid w:val="40C86D1E"/>
    <w:multiLevelType w:val="hybridMultilevel"/>
    <w:tmpl w:val="B61836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1CC0429"/>
    <w:multiLevelType w:val="hybridMultilevel"/>
    <w:tmpl w:val="AEA434D4"/>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3E209B2"/>
    <w:multiLevelType w:val="hybridMultilevel"/>
    <w:tmpl w:val="8AAA0C56"/>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56327B2"/>
    <w:multiLevelType w:val="hybridMultilevel"/>
    <w:tmpl w:val="6A8633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5176E"/>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1E924B9"/>
    <w:multiLevelType w:val="hybridMultilevel"/>
    <w:tmpl w:val="05201E16"/>
    <w:lvl w:ilvl="0" w:tplc="DE1EC562">
      <w:start w:val="1"/>
      <w:numFmt w:val="bullet"/>
      <w:lvlText w:val=""/>
      <w:lvlJc w:val="left"/>
      <w:pPr>
        <w:ind w:left="720" w:hanging="360"/>
      </w:pPr>
      <w:rPr>
        <w:rFonts w:ascii="Wingdings" w:hAnsi="Wingdings" w:hint="default"/>
        <w:b/>
        <w:i w:val="0"/>
        <w:color w:val="00B05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2B22FD6"/>
    <w:multiLevelType w:val="hybridMultilevel"/>
    <w:tmpl w:val="BC3E20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33C6B3B"/>
    <w:multiLevelType w:val="hybridMultilevel"/>
    <w:tmpl w:val="F9F6F218"/>
    <w:lvl w:ilvl="0" w:tplc="07C69D62">
      <w:start w:val="1"/>
      <w:numFmt w:val="bullet"/>
      <w:lvlText w:val=""/>
      <w:lvlJc w:val="left"/>
      <w:pPr>
        <w:tabs>
          <w:tab w:val="num" w:pos="720"/>
        </w:tabs>
        <w:ind w:left="720" w:hanging="360"/>
      </w:pPr>
      <w:rPr>
        <w:rFonts w:ascii="Wingdings" w:hAnsi="Wingdings" w:hint="default"/>
      </w:rPr>
    </w:lvl>
    <w:lvl w:ilvl="1" w:tplc="578C312C">
      <w:start w:val="1350"/>
      <w:numFmt w:val="bullet"/>
      <w:lvlText w:val=""/>
      <w:lvlJc w:val="left"/>
      <w:pPr>
        <w:tabs>
          <w:tab w:val="num" w:pos="1440"/>
        </w:tabs>
        <w:ind w:left="1440" w:hanging="360"/>
      </w:pPr>
      <w:rPr>
        <w:rFonts w:ascii="Wingdings" w:hAnsi="Wingdings" w:hint="default"/>
      </w:rPr>
    </w:lvl>
    <w:lvl w:ilvl="2" w:tplc="B63C8A1C" w:tentative="1">
      <w:start w:val="1"/>
      <w:numFmt w:val="bullet"/>
      <w:lvlText w:val=""/>
      <w:lvlJc w:val="left"/>
      <w:pPr>
        <w:tabs>
          <w:tab w:val="num" w:pos="2160"/>
        </w:tabs>
        <w:ind w:left="2160" w:hanging="360"/>
      </w:pPr>
      <w:rPr>
        <w:rFonts w:ascii="Wingdings" w:hAnsi="Wingdings" w:hint="default"/>
      </w:rPr>
    </w:lvl>
    <w:lvl w:ilvl="3" w:tplc="E1B0E1BA" w:tentative="1">
      <w:start w:val="1"/>
      <w:numFmt w:val="bullet"/>
      <w:lvlText w:val=""/>
      <w:lvlJc w:val="left"/>
      <w:pPr>
        <w:tabs>
          <w:tab w:val="num" w:pos="2880"/>
        </w:tabs>
        <w:ind w:left="2880" w:hanging="360"/>
      </w:pPr>
      <w:rPr>
        <w:rFonts w:ascii="Wingdings" w:hAnsi="Wingdings" w:hint="default"/>
      </w:rPr>
    </w:lvl>
    <w:lvl w:ilvl="4" w:tplc="4EAC8BC0" w:tentative="1">
      <w:start w:val="1"/>
      <w:numFmt w:val="bullet"/>
      <w:lvlText w:val=""/>
      <w:lvlJc w:val="left"/>
      <w:pPr>
        <w:tabs>
          <w:tab w:val="num" w:pos="3600"/>
        </w:tabs>
        <w:ind w:left="3600" w:hanging="360"/>
      </w:pPr>
      <w:rPr>
        <w:rFonts w:ascii="Wingdings" w:hAnsi="Wingdings" w:hint="default"/>
      </w:rPr>
    </w:lvl>
    <w:lvl w:ilvl="5" w:tplc="E0D62B18" w:tentative="1">
      <w:start w:val="1"/>
      <w:numFmt w:val="bullet"/>
      <w:lvlText w:val=""/>
      <w:lvlJc w:val="left"/>
      <w:pPr>
        <w:tabs>
          <w:tab w:val="num" w:pos="4320"/>
        </w:tabs>
        <w:ind w:left="4320" w:hanging="360"/>
      </w:pPr>
      <w:rPr>
        <w:rFonts w:ascii="Wingdings" w:hAnsi="Wingdings" w:hint="default"/>
      </w:rPr>
    </w:lvl>
    <w:lvl w:ilvl="6" w:tplc="9F1A2DCE" w:tentative="1">
      <w:start w:val="1"/>
      <w:numFmt w:val="bullet"/>
      <w:lvlText w:val=""/>
      <w:lvlJc w:val="left"/>
      <w:pPr>
        <w:tabs>
          <w:tab w:val="num" w:pos="5040"/>
        </w:tabs>
        <w:ind w:left="5040" w:hanging="360"/>
      </w:pPr>
      <w:rPr>
        <w:rFonts w:ascii="Wingdings" w:hAnsi="Wingdings" w:hint="default"/>
      </w:rPr>
    </w:lvl>
    <w:lvl w:ilvl="7" w:tplc="BAC22A26" w:tentative="1">
      <w:start w:val="1"/>
      <w:numFmt w:val="bullet"/>
      <w:lvlText w:val=""/>
      <w:lvlJc w:val="left"/>
      <w:pPr>
        <w:tabs>
          <w:tab w:val="num" w:pos="5760"/>
        </w:tabs>
        <w:ind w:left="5760" w:hanging="360"/>
      </w:pPr>
      <w:rPr>
        <w:rFonts w:ascii="Wingdings" w:hAnsi="Wingdings" w:hint="default"/>
      </w:rPr>
    </w:lvl>
    <w:lvl w:ilvl="8" w:tplc="58C6FA5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E50DFB"/>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7DA108C"/>
    <w:multiLevelType w:val="hybridMultilevel"/>
    <w:tmpl w:val="090420C0"/>
    <w:lvl w:ilvl="0" w:tplc="AE6C1B2C">
      <w:start w:val="1"/>
      <w:numFmt w:val="bullet"/>
      <w:lvlText w:val=""/>
      <w:lvlJc w:val="left"/>
      <w:pPr>
        <w:tabs>
          <w:tab w:val="num" w:pos="720"/>
        </w:tabs>
        <w:ind w:left="720" w:hanging="360"/>
      </w:pPr>
      <w:rPr>
        <w:rFonts w:ascii="Wingdings" w:hAnsi="Wingdings" w:hint="default"/>
      </w:rPr>
    </w:lvl>
    <w:lvl w:ilvl="1" w:tplc="BD666F14">
      <w:start w:val="1350"/>
      <w:numFmt w:val="bullet"/>
      <w:lvlText w:val=""/>
      <w:lvlJc w:val="left"/>
      <w:pPr>
        <w:tabs>
          <w:tab w:val="num" w:pos="1440"/>
        </w:tabs>
        <w:ind w:left="1440" w:hanging="360"/>
      </w:pPr>
      <w:rPr>
        <w:rFonts w:ascii="Wingdings" w:hAnsi="Wingdings" w:hint="default"/>
      </w:rPr>
    </w:lvl>
    <w:lvl w:ilvl="2" w:tplc="F5BCEECA" w:tentative="1">
      <w:start w:val="1"/>
      <w:numFmt w:val="bullet"/>
      <w:lvlText w:val=""/>
      <w:lvlJc w:val="left"/>
      <w:pPr>
        <w:tabs>
          <w:tab w:val="num" w:pos="2160"/>
        </w:tabs>
        <w:ind w:left="2160" w:hanging="360"/>
      </w:pPr>
      <w:rPr>
        <w:rFonts w:ascii="Wingdings" w:hAnsi="Wingdings" w:hint="default"/>
      </w:rPr>
    </w:lvl>
    <w:lvl w:ilvl="3" w:tplc="493A8D3A" w:tentative="1">
      <w:start w:val="1"/>
      <w:numFmt w:val="bullet"/>
      <w:lvlText w:val=""/>
      <w:lvlJc w:val="left"/>
      <w:pPr>
        <w:tabs>
          <w:tab w:val="num" w:pos="2880"/>
        </w:tabs>
        <w:ind w:left="2880" w:hanging="360"/>
      </w:pPr>
      <w:rPr>
        <w:rFonts w:ascii="Wingdings" w:hAnsi="Wingdings" w:hint="default"/>
      </w:rPr>
    </w:lvl>
    <w:lvl w:ilvl="4" w:tplc="571C3844" w:tentative="1">
      <w:start w:val="1"/>
      <w:numFmt w:val="bullet"/>
      <w:lvlText w:val=""/>
      <w:lvlJc w:val="left"/>
      <w:pPr>
        <w:tabs>
          <w:tab w:val="num" w:pos="3600"/>
        </w:tabs>
        <w:ind w:left="3600" w:hanging="360"/>
      </w:pPr>
      <w:rPr>
        <w:rFonts w:ascii="Wingdings" w:hAnsi="Wingdings" w:hint="default"/>
      </w:rPr>
    </w:lvl>
    <w:lvl w:ilvl="5" w:tplc="FFC0100E" w:tentative="1">
      <w:start w:val="1"/>
      <w:numFmt w:val="bullet"/>
      <w:lvlText w:val=""/>
      <w:lvlJc w:val="left"/>
      <w:pPr>
        <w:tabs>
          <w:tab w:val="num" w:pos="4320"/>
        </w:tabs>
        <w:ind w:left="4320" w:hanging="360"/>
      </w:pPr>
      <w:rPr>
        <w:rFonts w:ascii="Wingdings" w:hAnsi="Wingdings" w:hint="default"/>
      </w:rPr>
    </w:lvl>
    <w:lvl w:ilvl="6" w:tplc="31C4B0C8" w:tentative="1">
      <w:start w:val="1"/>
      <w:numFmt w:val="bullet"/>
      <w:lvlText w:val=""/>
      <w:lvlJc w:val="left"/>
      <w:pPr>
        <w:tabs>
          <w:tab w:val="num" w:pos="5040"/>
        </w:tabs>
        <w:ind w:left="5040" w:hanging="360"/>
      </w:pPr>
      <w:rPr>
        <w:rFonts w:ascii="Wingdings" w:hAnsi="Wingdings" w:hint="default"/>
      </w:rPr>
    </w:lvl>
    <w:lvl w:ilvl="7" w:tplc="8C809886" w:tentative="1">
      <w:start w:val="1"/>
      <w:numFmt w:val="bullet"/>
      <w:lvlText w:val=""/>
      <w:lvlJc w:val="left"/>
      <w:pPr>
        <w:tabs>
          <w:tab w:val="num" w:pos="5760"/>
        </w:tabs>
        <w:ind w:left="5760" w:hanging="360"/>
      </w:pPr>
      <w:rPr>
        <w:rFonts w:ascii="Wingdings" w:hAnsi="Wingdings" w:hint="default"/>
      </w:rPr>
    </w:lvl>
    <w:lvl w:ilvl="8" w:tplc="E8B62B4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A541C5"/>
    <w:multiLevelType w:val="hybridMultilevel"/>
    <w:tmpl w:val="D8608DC0"/>
    <w:lvl w:ilvl="0" w:tplc="B198A860">
      <w:start w:val="1"/>
      <w:numFmt w:val="bullet"/>
      <w:lvlText w:val=""/>
      <w:lvlJc w:val="left"/>
      <w:pPr>
        <w:ind w:left="720" w:hanging="360"/>
      </w:pPr>
      <w:rPr>
        <w:rFonts w:ascii="Symbol" w:hAnsi="Symbol" w:hint="default"/>
        <w:b/>
        <w:i w:val="0"/>
        <w:color w:val="595959" w:themeColor="text1" w:themeTint="A6"/>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5A008E0"/>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6D7142D"/>
    <w:multiLevelType w:val="hybridMultilevel"/>
    <w:tmpl w:val="4B7C6B02"/>
    <w:lvl w:ilvl="0" w:tplc="B198A860">
      <w:start w:val="1"/>
      <w:numFmt w:val="bullet"/>
      <w:lvlText w:val=""/>
      <w:lvlJc w:val="left"/>
      <w:pPr>
        <w:ind w:left="720" w:hanging="360"/>
      </w:pPr>
      <w:rPr>
        <w:rFonts w:ascii="Symbol" w:hAnsi="Symbol" w:hint="default"/>
        <w:b/>
        <w:i w:val="0"/>
        <w:color w:val="595959" w:themeColor="text1" w:themeTint="A6"/>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C3E5A17"/>
    <w:multiLevelType w:val="hybridMultilevel"/>
    <w:tmpl w:val="DFC4138E"/>
    <w:lvl w:ilvl="0" w:tplc="0C0A0001">
      <w:start w:val="1"/>
      <w:numFmt w:val="bullet"/>
      <w:lvlText w:val=""/>
      <w:lvlJc w:val="left"/>
      <w:pPr>
        <w:ind w:left="720" w:hanging="360"/>
      </w:pPr>
      <w:rPr>
        <w:rFonts w:ascii="Symbol" w:hAnsi="Symbol" w:hint="default"/>
        <w:b/>
        <w:i w:val="0"/>
        <w:color w:val="00B05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C4A2A7D"/>
    <w:multiLevelType w:val="hybridMultilevel"/>
    <w:tmpl w:val="83780BF6"/>
    <w:lvl w:ilvl="0" w:tplc="DB2A70C2">
      <w:start w:val="1"/>
      <w:numFmt w:val="bullet"/>
      <w:lvlText w:val=""/>
      <w:lvlJc w:val="left"/>
      <w:pPr>
        <w:ind w:left="720" w:hanging="360"/>
      </w:pPr>
      <w:rPr>
        <w:rFonts w:ascii="Symbol" w:hAnsi="Symbol" w:hint="default"/>
        <w:b/>
        <w:i w:val="0"/>
        <w:color w:val="auto"/>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3BF2514"/>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23103A"/>
    <w:multiLevelType w:val="hybridMultilevel"/>
    <w:tmpl w:val="087A86C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8FD44D3"/>
    <w:multiLevelType w:val="hybridMultilevel"/>
    <w:tmpl w:val="70084EB0"/>
    <w:lvl w:ilvl="0" w:tplc="429E31FE">
      <w:numFmt w:val="bullet"/>
      <w:lvlText w:val="-"/>
      <w:lvlJc w:val="left"/>
      <w:pPr>
        <w:ind w:left="360" w:hanging="360"/>
      </w:pPr>
      <w:rPr>
        <w:rFonts w:ascii="Calibri" w:eastAsia="Times New Roman" w:hAnsi="Calibri" w:cs="Calibri" w:hint="default"/>
        <w:b w:val="0"/>
        <w:color w:val="000000" w:themeColor="tex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7CA229BA"/>
    <w:multiLevelType w:val="hybridMultilevel"/>
    <w:tmpl w:val="0B82EC1A"/>
    <w:lvl w:ilvl="0" w:tplc="2C146A9A">
      <w:start w:val="1"/>
      <w:numFmt w:val="bullet"/>
      <w:lvlText w:val=""/>
      <w:lvlJc w:val="left"/>
      <w:pPr>
        <w:tabs>
          <w:tab w:val="num" w:pos="720"/>
        </w:tabs>
        <w:ind w:left="720" w:hanging="360"/>
      </w:pPr>
      <w:rPr>
        <w:rFonts w:ascii="Wingdings" w:hAnsi="Wingdings" w:hint="default"/>
      </w:rPr>
    </w:lvl>
    <w:lvl w:ilvl="1" w:tplc="09E63250" w:tentative="1">
      <w:start w:val="1"/>
      <w:numFmt w:val="bullet"/>
      <w:lvlText w:val=""/>
      <w:lvlJc w:val="left"/>
      <w:pPr>
        <w:tabs>
          <w:tab w:val="num" w:pos="1440"/>
        </w:tabs>
        <w:ind w:left="1440" w:hanging="360"/>
      </w:pPr>
      <w:rPr>
        <w:rFonts w:ascii="Wingdings" w:hAnsi="Wingdings" w:hint="default"/>
      </w:rPr>
    </w:lvl>
    <w:lvl w:ilvl="2" w:tplc="781647EC" w:tentative="1">
      <w:start w:val="1"/>
      <w:numFmt w:val="bullet"/>
      <w:lvlText w:val=""/>
      <w:lvlJc w:val="left"/>
      <w:pPr>
        <w:tabs>
          <w:tab w:val="num" w:pos="2160"/>
        </w:tabs>
        <w:ind w:left="2160" w:hanging="360"/>
      </w:pPr>
      <w:rPr>
        <w:rFonts w:ascii="Wingdings" w:hAnsi="Wingdings" w:hint="default"/>
      </w:rPr>
    </w:lvl>
    <w:lvl w:ilvl="3" w:tplc="7F98683A" w:tentative="1">
      <w:start w:val="1"/>
      <w:numFmt w:val="bullet"/>
      <w:lvlText w:val=""/>
      <w:lvlJc w:val="left"/>
      <w:pPr>
        <w:tabs>
          <w:tab w:val="num" w:pos="2880"/>
        </w:tabs>
        <w:ind w:left="2880" w:hanging="360"/>
      </w:pPr>
      <w:rPr>
        <w:rFonts w:ascii="Wingdings" w:hAnsi="Wingdings" w:hint="default"/>
      </w:rPr>
    </w:lvl>
    <w:lvl w:ilvl="4" w:tplc="10BEC0DE" w:tentative="1">
      <w:start w:val="1"/>
      <w:numFmt w:val="bullet"/>
      <w:lvlText w:val=""/>
      <w:lvlJc w:val="left"/>
      <w:pPr>
        <w:tabs>
          <w:tab w:val="num" w:pos="3600"/>
        </w:tabs>
        <w:ind w:left="3600" w:hanging="360"/>
      </w:pPr>
      <w:rPr>
        <w:rFonts w:ascii="Wingdings" w:hAnsi="Wingdings" w:hint="default"/>
      </w:rPr>
    </w:lvl>
    <w:lvl w:ilvl="5" w:tplc="9EBC30F6" w:tentative="1">
      <w:start w:val="1"/>
      <w:numFmt w:val="bullet"/>
      <w:lvlText w:val=""/>
      <w:lvlJc w:val="left"/>
      <w:pPr>
        <w:tabs>
          <w:tab w:val="num" w:pos="4320"/>
        </w:tabs>
        <w:ind w:left="4320" w:hanging="360"/>
      </w:pPr>
      <w:rPr>
        <w:rFonts w:ascii="Wingdings" w:hAnsi="Wingdings" w:hint="default"/>
      </w:rPr>
    </w:lvl>
    <w:lvl w:ilvl="6" w:tplc="C47C6CC4" w:tentative="1">
      <w:start w:val="1"/>
      <w:numFmt w:val="bullet"/>
      <w:lvlText w:val=""/>
      <w:lvlJc w:val="left"/>
      <w:pPr>
        <w:tabs>
          <w:tab w:val="num" w:pos="5040"/>
        </w:tabs>
        <w:ind w:left="5040" w:hanging="360"/>
      </w:pPr>
      <w:rPr>
        <w:rFonts w:ascii="Wingdings" w:hAnsi="Wingdings" w:hint="default"/>
      </w:rPr>
    </w:lvl>
    <w:lvl w:ilvl="7" w:tplc="210289C4" w:tentative="1">
      <w:start w:val="1"/>
      <w:numFmt w:val="bullet"/>
      <w:lvlText w:val=""/>
      <w:lvlJc w:val="left"/>
      <w:pPr>
        <w:tabs>
          <w:tab w:val="num" w:pos="5760"/>
        </w:tabs>
        <w:ind w:left="5760" w:hanging="360"/>
      </w:pPr>
      <w:rPr>
        <w:rFonts w:ascii="Wingdings" w:hAnsi="Wingdings" w:hint="default"/>
      </w:rPr>
    </w:lvl>
    <w:lvl w:ilvl="8" w:tplc="B34AD22C"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8"/>
  </w:num>
  <w:num w:numId="4">
    <w:abstractNumId w:val="21"/>
  </w:num>
  <w:num w:numId="5">
    <w:abstractNumId w:val="41"/>
  </w:num>
  <w:num w:numId="6">
    <w:abstractNumId w:val="45"/>
  </w:num>
  <w:num w:numId="7">
    <w:abstractNumId w:val="34"/>
  </w:num>
  <w:num w:numId="8">
    <w:abstractNumId w:val="46"/>
  </w:num>
  <w:num w:numId="9">
    <w:abstractNumId w:val="9"/>
  </w:num>
  <w:num w:numId="10">
    <w:abstractNumId w:val="2"/>
  </w:num>
  <w:num w:numId="11">
    <w:abstractNumId w:val="18"/>
  </w:num>
  <w:num w:numId="12">
    <w:abstractNumId w:val="16"/>
  </w:num>
  <w:num w:numId="13">
    <w:abstractNumId w:val="35"/>
  </w:num>
  <w:num w:numId="14">
    <w:abstractNumId w:val="26"/>
  </w:num>
  <w:num w:numId="15">
    <w:abstractNumId w:val="48"/>
  </w:num>
  <w:num w:numId="16">
    <w:abstractNumId w:val="32"/>
  </w:num>
  <w:num w:numId="17">
    <w:abstractNumId w:val="37"/>
  </w:num>
  <w:num w:numId="18">
    <w:abstractNumId w:val="12"/>
  </w:num>
  <w:num w:numId="19">
    <w:abstractNumId w:val="40"/>
  </w:num>
  <w:num w:numId="20">
    <w:abstractNumId w:val="23"/>
  </w:num>
  <w:num w:numId="21">
    <w:abstractNumId w:val="39"/>
  </w:num>
  <w:num w:numId="22">
    <w:abstractNumId w:val="13"/>
  </w:num>
  <w:num w:numId="23">
    <w:abstractNumId w:val="8"/>
  </w:num>
  <w:num w:numId="24">
    <w:abstractNumId w:val="11"/>
  </w:num>
  <w:num w:numId="25">
    <w:abstractNumId w:val="28"/>
  </w:num>
  <w:num w:numId="26">
    <w:abstractNumId w:val="25"/>
  </w:num>
  <w:num w:numId="27">
    <w:abstractNumId w:val="42"/>
  </w:num>
  <w:num w:numId="28">
    <w:abstractNumId w:val="3"/>
  </w:num>
  <w:num w:numId="29">
    <w:abstractNumId w:val="30"/>
  </w:num>
  <w:num w:numId="30">
    <w:abstractNumId w:val="7"/>
  </w:num>
  <w:num w:numId="31">
    <w:abstractNumId w:val="43"/>
  </w:num>
  <w:num w:numId="32">
    <w:abstractNumId w:val="17"/>
  </w:num>
  <w:num w:numId="33">
    <w:abstractNumId w:val="44"/>
  </w:num>
  <w:num w:numId="34">
    <w:abstractNumId w:val="31"/>
  </w:num>
  <w:num w:numId="35">
    <w:abstractNumId w:val="4"/>
  </w:num>
  <w:num w:numId="36">
    <w:abstractNumId w:val="19"/>
  </w:num>
  <w:num w:numId="37">
    <w:abstractNumId w:val="15"/>
  </w:num>
  <w:num w:numId="38">
    <w:abstractNumId w:val="24"/>
  </w:num>
  <w:num w:numId="39">
    <w:abstractNumId w:val="29"/>
  </w:num>
  <w:num w:numId="40">
    <w:abstractNumId w:val="47"/>
  </w:num>
  <w:num w:numId="41">
    <w:abstractNumId w:val="33"/>
  </w:num>
  <w:num w:numId="42">
    <w:abstractNumId w:val="36"/>
  </w:num>
  <w:num w:numId="43">
    <w:abstractNumId w:val="5"/>
  </w:num>
  <w:num w:numId="44">
    <w:abstractNumId w:val="1"/>
  </w:num>
  <w:num w:numId="45">
    <w:abstractNumId w:val="27"/>
  </w:num>
  <w:num w:numId="46">
    <w:abstractNumId w:val="14"/>
  </w:num>
  <w:num w:numId="47">
    <w:abstractNumId w:val="20"/>
  </w:num>
  <w:num w:numId="48">
    <w:abstractNumId w:val="0"/>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A4"/>
    <w:rsid w:val="000020B4"/>
    <w:rsid w:val="00015417"/>
    <w:rsid w:val="00021303"/>
    <w:rsid w:val="0002248C"/>
    <w:rsid w:val="00023482"/>
    <w:rsid w:val="00024C79"/>
    <w:rsid w:val="00025B2E"/>
    <w:rsid w:val="00037429"/>
    <w:rsid w:val="000376A7"/>
    <w:rsid w:val="000439C6"/>
    <w:rsid w:val="000461B2"/>
    <w:rsid w:val="000469F1"/>
    <w:rsid w:val="00057A7F"/>
    <w:rsid w:val="00057B47"/>
    <w:rsid w:val="00060497"/>
    <w:rsid w:val="00065811"/>
    <w:rsid w:val="00074FE1"/>
    <w:rsid w:val="00090172"/>
    <w:rsid w:val="00093197"/>
    <w:rsid w:val="000932A8"/>
    <w:rsid w:val="00095CF8"/>
    <w:rsid w:val="000A3C05"/>
    <w:rsid w:val="000A71F6"/>
    <w:rsid w:val="000B44C1"/>
    <w:rsid w:val="000B5F3C"/>
    <w:rsid w:val="000B6785"/>
    <w:rsid w:val="000C4A98"/>
    <w:rsid w:val="00105A2B"/>
    <w:rsid w:val="00114469"/>
    <w:rsid w:val="00121FA9"/>
    <w:rsid w:val="00126D86"/>
    <w:rsid w:val="00130F8B"/>
    <w:rsid w:val="00132C37"/>
    <w:rsid w:val="0015056D"/>
    <w:rsid w:val="00161860"/>
    <w:rsid w:val="001711D1"/>
    <w:rsid w:val="00172EC6"/>
    <w:rsid w:val="0017426D"/>
    <w:rsid w:val="00176E25"/>
    <w:rsid w:val="0018496C"/>
    <w:rsid w:val="001A33D0"/>
    <w:rsid w:val="001A3E8B"/>
    <w:rsid w:val="001B37E0"/>
    <w:rsid w:val="001C3678"/>
    <w:rsid w:val="001C6E92"/>
    <w:rsid w:val="001D4782"/>
    <w:rsid w:val="001E5A0D"/>
    <w:rsid w:val="001F0BF0"/>
    <w:rsid w:val="001F17FB"/>
    <w:rsid w:val="002026EA"/>
    <w:rsid w:val="00211C0A"/>
    <w:rsid w:val="00223F05"/>
    <w:rsid w:val="002240F0"/>
    <w:rsid w:val="002251DE"/>
    <w:rsid w:val="0023166A"/>
    <w:rsid w:val="0023459A"/>
    <w:rsid w:val="0023676B"/>
    <w:rsid w:val="002436E9"/>
    <w:rsid w:val="00245BA4"/>
    <w:rsid w:val="00251A62"/>
    <w:rsid w:val="00255D87"/>
    <w:rsid w:val="00257942"/>
    <w:rsid w:val="0028381F"/>
    <w:rsid w:val="002A00A2"/>
    <w:rsid w:val="002A5466"/>
    <w:rsid w:val="002A5755"/>
    <w:rsid w:val="002B0475"/>
    <w:rsid w:val="002B2BD5"/>
    <w:rsid w:val="002B6EF0"/>
    <w:rsid w:val="002C01C2"/>
    <w:rsid w:val="002C33A8"/>
    <w:rsid w:val="002D4781"/>
    <w:rsid w:val="002E1725"/>
    <w:rsid w:val="002E1EA4"/>
    <w:rsid w:val="002E578C"/>
    <w:rsid w:val="002F6D0E"/>
    <w:rsid w:val="00302C3E"/>
    <w:rsid w:val="0030603C"/>
    <w:rsid w:val="00313645"/>
    <w:rsid w:val="0033035A"/>
    <w:rsid w:val="00331508"/>
    <w:rsid w:val="00332558"/>
    <w:rsid w:val="0033711D"/>
    <w:rsid w:val="00343E0A"/>
    <w:rsid w:val="00345DD9"/>
    <w:rsid w:val="00351A75"/>
    <w:rsid w:val="003651F0"/>
    <w:rsid w:val="0037277E"/>
    <w:rsid w:val="0037317A"/>
    <w:rsid w:val="003824C1"/>
    <w:rsid w:val="003846F7"/>
    <w:rsid w:val="00391C9F"/>
    <w:rsid w:val="003E2A09"/>
    <w:rsid w:val="003E2CFA"/>
    <w:rsid w:val="003E69BB"/>
    <w:rsid w:val="003E6BE5"/>
    <w:rsid w:val="003F1624"/>
    <w:rsid w:val="003F31D8"/>
    <w:rsid w:val="00403EB9"/>
    <w:rsid w:val="004173E1"/>
    <w:rsid w:val="004267DB"/>
    <w:rsid w:val="00437457"/>
    <w:rsid w:val="00440571"/>
    <w:rsid w:val="004430DC"/>
    <w:rsid w:val="00446C94"/>
    <w:rsid w:val="00447E49"/>
    <w:rsid w:val="004542D7"/>
    <w:rsid w:val="00475E09"/>
    <w:rsid w:val="00481180"/>
    <w:rsid w:val="004828F5"/>
    <w:rsid w:val="00491DE2"/>
    <w:rsid w:val="00494167"/>
    <w:rsid w:val="00496872"/>
    <w:rsid w:val="00497541"/>
    <w:rsid w:val="004A2D9E"/>
    <w:rsid w:val="004A3457"/>
    <w:rsid w:val="004B1EC5"/>
    <w:rsid w:val="004C12E3"/>
    <w:rsid w:val="004C73E6"/>
    <w:rsid w:val="004D11EC"/>
    <w:rsid w:val="004E503D"/>
    <w:rsid w:val="004F6B00"/>
    <w:rsid w:val="004F7F82"/>
    <w:rsid w:val="0050719E"/>
    <w:rsid w:val="00521F48"/>
    <w:rsid w:val="00524A41"/>
    <w:rsid w:val="00525CAD"/>
    <w:rsid w:val="00526190"/>
    <w:rsid w:val="00532F6C"/>
    <w:rsid w:val="005376F2"/>
    <w:rsid w:val="00546CA8"/>
    <w:rsid w:val="00546CCC"/>
    <w:rsid w:val="005542F0"/>
    <w:rsid w:val="00554359"/>
    <w:rsid w:val="00570507"/>
    <w:rsid w:val="005716D9"/>
    <w:rsid w:val="0059556F"/>
    <w:rsid w:val="005A239A"/>
    <w:rsid w:val="005A7901"/>
    <w:rsid w:val="005B1061"/>
    <w:rsid w:val="005B452C"/>
    <w:rsid w:val="005B6B48"/>
    <w:rsid w:val="005C0132"/>
    <w:rsid w:val="005C0544"/>
    <w:rsid w:val="005D2DD5"/>
    <w:rsid w:val="005D5A9A"/>
    <w:rsid w:val="005E654A"/>
    <w:rsid w:val="005F25F4"/>
    <w:rsid w:val="005F4D2A"/>
    <w:rsid w:val="005F6ADD"/>
    <w:rsid w:val="00600684"/>
    <w:rsid w:val="0061025A"/>
    <w:rsid w:val="00623C90"/>
    <w:rsid w:val="00624E35"/>
    <w:rsid w:val="0062645D"/>
    <w:rsid w:val="00626498"/>
    <w:rsid w:val="00626DFB"/>
    <w:rsid w:val="006359CA"/>
    <w:rsid w:val="006500E4"/>
    <w:rsid w:val="00654B74"/>
    <w:rsid w:val="00656E84"/>
    <w:rsid w:val="00665F9A"/>
    <w:rsid w:val="00666440"/>
    <w:rsid w:val="00673823"/>
    <w:rsid w:val="00674316"/>
    <w:rsid w:val="00677CBA"/>
    <w:rsid w:val="0068331A"/>
    <w:rsid w:val="00685E68"/>
    <w:rsid w:val="006A1D72"/>
    <w:rsid w:val="006A54FF"/>
    <w:rsid w:val="006A677C"/>
    <w:rsid w:val="006A795B"/>
    <w:rsid w:val="006B449F"/>
    <w:rsid w:val="006C2248"/>
    <w:rsid w:val="006C6C31"/>
    <w:rsid w:val="006C7025"/>
    <w:rsid w:val="006D007F"/>
    <w:rsid w:val="006D798A"/>
    <w:rsid w:val="006E0E4B"/>
    <w:rsid w:val="006E2612"/>
    <w:rsid w:val="006E2996"/>
    <w:rsid w:val="006F04FE"/>
    <w:rsid w:val="006F0BCE"/>
    <w:rsid w:val="007122A5"/>
    <w:rsid w:val="00733B94"/>
    <w:rsid w:val="0075036C"/>
    <w:rsid w:val="00751350"/>
    <w:rsid w:val="0075781A"/>
    <w:rsid w:val="00760B59"/>
    <w:rsid w:val="007633D9"/>
    <w:rsid w:val="00765ABB"/>
    <w:rsid w:val="00781558"/>
    <w:rsid w:val="00784E0F"/>
    <w:rsid w:val="00793478"/>
    <w:rsid w:val="00793CE1"/>
    <w:rsid w:val="00795EEE"/>
    <w:rsid w:val="007A3EF9"/>
    <w:rsid w:val="007C28CA"/>
    <w:rsid w:val="007C58E3"/>
    <w:rsid w:val="007D28EA"/>
    <w:rsid w:val="007D4FF3"/>
    <w:rsid w:val="007E0F2E"/>
    <w:rsid w:val="007E386E"/>
    <w:rsid w:val="007F0BC9"/>
    <w:rsid w:val="00802E29"/>
    <w:rsid w:val="0080746C"/>
    <w:rsid w:val="008160D7"/>
    <w:rsid w:val="0082013D"/>
    <w:rsid w:val="00820BBB"/>
    <w:rsid w:val="00821F0C"/>
    <w:rsid w:val="0083128A"/>
    <w:rsid w:val="008373D4"/>
    <w:rsid w:val="00847961"/>
    <w:rsid w:val="00852743"/>
    <w:rsid w:val="00852915"/>
    <w:rsid w:val="00866C18"/>
    <w:rsid w:val="008964D9"/>
    <w:rsid w:val="00897D0E"/>
    <w:rsid w:val="008A2608"/>
    <w:rsid w:val="008A3E71"/>
    <w:rsid w:val="008C5462"/>
    <w:rsid w:val="008C5C34"/>
    <w:rsid w:val="008C6FF9"/>
    <w:rsid w:val="008D149B"/>
    <w:rsid w:val="008E0094"/>
    <w:rsid w:val="008E013B"/>
    <w:rsid w:val="008E09F5"/>
    <w:rsid w:val="008E1802"/>
    <w:rsid w:val="008F16BE"/>
    <w:rsid w:val="008F3D04"/>
    <w:rsid w:val="008F70A6"/>
    <w:rsid w:val="00900B03"/>
    <w:rsid w:val="00902A09"/>
    <w:rsid w:val="00902C10"/>
    <w:rsid w:val="0090312D"/>
    <w:rsid w:val="00903CF0"/>
    <w:rsid w:val="0091177A"/>
    <w:rsid w:val="00920D5E"/>
    <w:rsid w:val="009245C2"/>
    <w:rsid w:val="0092678F"/>
    <w:rsid w:val="00926A82"/>
    <w:rsid w:val="00926C6D"/>
    <w:rsid w:val="0093766B"/>
    <w:rsid w:val="00943B82"/>
    <w:rsid w:val="0094436A"/>
    <w:rsid w:val="00954316"/>
    <w:rsid w:val="009601E9"/>
    <w:rsid w:val="00960606"/>
    <w:rsid w:val="0097461A"/>
    <w:rsid w:val="0098183E"/>
    <w:rsid w:val="00983159"/>
    <w:rsid w:val="00984D90"/>
    <w:rsid w:val="00991954"/>
    <w:rsid w:val="00996ED3"/>
    <w:rsid w:val="00997DB9"/>
    <w:rsid w:val="009B3567"/>
    <w:rsid w:val="009C2481"/>
    <w:rsid w:val="009C3B6B"/>
    <w:rsid w:val="009C4662"/>
    <w:rsid w:val="009C6FCB"/>
    <w:rsid w:val="009E5512"/>
    <w:rsid w:val="00A06692"/>
    <w:rsid w:val="00A0705B"/>
    <w:rsid w:val="00A12857"/>
    <w:rsid w:val="00A170CB"/>
    <w:rsid w:val="00A3583D"/>
    <w:rsid w:val="00A4389C"/>
    <w:rsid w:val="00A6223E"/>
    <w:rsid w:val="00A63A7F"/>
    <w:rsid w:val="00A6768E"/>
    <w:rsid w:val="00A719BD"/>
    <w:rsid w:val="00A80FF7"/>
    <w:rsid w:val="00A908DF"/>
    <w:rsid w:val="00A96973"/>
    <w:rsid w:val="00A97C3B"/>
    <w:rsid w:val="00AA5F3B"/>
    <w:rsid w:val="00AA6CDF"/>
    <w:rsid w:val="00AB7245"/>
    <w:rsid w:val="00AC1974"/>
    <w:rsid w:val="00AC4D43"/>
    <w:rsid w:val="00AD76F5"/>
    <w:rsid w:val="00AE7FE8"/>
    <w:rsid w:val="00B063BF"/>
    <w:rsid w:val="00B125B7"/>
    <w:rsid w:val="00B20893"/>
    <w:rsid w:val="00B2559E"/>
    <w:rsid w:val="00B45020"/>
    <w:rsid w:val="00B50D1C"/>
    <w:rsid w:val="00B5514A"/>
    <w:rsid w:val="00B56EE1"/>
    <w:rsid w:val="00B60049"/>
    <w:rsid w:val="00B62519"/>
    <w:rsid w:val="00B660D3"/>
    <w:rsid w:val="00B75EF0"/>
    <w:rsid w:val="00B84C1D"/>
    <w:rsid w:val="00B84C6F"/>
    <w:rsid w:val="00BA3531"/>
    <w:rsid w:val="00BA4BBD"/>
    <w:rsid w:val="00BB753F"/>
    <w:rsid w:val="00BB7937"/>
    <w:rsid w:val="00BC04A1"/>
    <w:rsid w:val="00BC0AC3"/>
    <w:rsid w:val="00BC1C45"/>
    <w:rsid w:val="00BC2476"/>
    <w:rsid w:val="00BD76B7"/>
    <w:rsid w:val="00BE03F2"/>
    <w:rsid w:val="00BE3B87"/>
    <w:rsid w:val="00BF0BEC"/>
    <w:rsid w:val="00BF3F35"/>
    <w:rsid w:val="00BF634E"/>
    <w:rsid w:val="00C03739"/>
    <w:rsid w:val="00C0646A"/>
    <w:rsid w:val="00C15BDD"/>
    <w:rsid w:val="00C25EBD"/>
    <w:rsid w:val="00C27A38"/>
    <w:rsid w:val="00C43217"/>
    <w:rsid w:val="00C44881"/>
    <w:rsid w:val="00C4769E"/>
    <w:rsid w:val="00C47FD3"/>
    <w:rsid w:val="00C5381C"/>
    <w:rsid w:val="00C56DDD"/>
    <w:rsid w:val="00C616FF"/>
    <w:rsid w:val="00C65DB8"/>
    <w:rsid w:val="00C70393"/>
    <w:rsid w:val="00C72F9C"/>
    <w:rsid w:val="00C73713"/>
    <w:rsid w:val="00C73EE2"/>
    <w:rsid w:val="00C7533B"/>
    <w:rsid w:val="00C843BE"/>
    <w:rsid w:val="00C856FA"/>
    <w:rsid w:val="00C90261"/>
    <w:rsid w:val="00C93485"/>
    <w:rsid w:val="00C95E64"/>
    <w:rsid w:val="00C9788F"/>
    <w:rsid w:val="00CB1C14"/>
    <w:rsid w:val="00CB21D0"/>
    <w:rsid w:val="00CB6773"/>
    <w:rsid w:val="00CD3116"/>
    <w:rsid w:val="00CD64D7"/>
    <w:rsid w:val="00CF00DB"/>
    <w:rsid w:val="00CF33F3"/>
    <w:rsid w:val="00D25286"/>
    <w:rsid w:val="00D42E84"/>
    <w:rsid w:val="00D55444"/>
    <w:rsid w:val="00D66803"/>
    <w:rsid w:val="00D7173C"/>
    <w:rsid w:val="00D90EF8"/>
    <w:rsid w:val="00DA416F"/>
    <w:rsid w:val="00DA449C"/>
    <w:rsid w:val="00DB4399"/>
    <w:rsid w:val="00DC0A2D"/>
    <w:rsid w:val="00DC2A19"/>
    <w:rsid w:val="00DC2C9B"/>
    <w:rsid w:val="00DC68E8"/>
    <w:rsid w:val="00DD2B62"/>
    <w:rsid w:val="00DD5E53"/>
    <w:rsid w:val="00DD5F22"/>
    <w:rsid w:val="00DE2F79"/>
    <w:rsid w:val="00DF0E3D"/>
    <w:rsid w:val="00E20CFF"/>
    <w:rsid w:val="00E21E60"/>
    <w:rsid w:val="00E27150"/>
    <w:rsid w:val="00E33630"/>
    <w:rsid w:val="00E34548"/>
    <w:rsid w:val="00E35CC7"/>
    <w:rsid w:val="00E45C87"/>
    <w:rsid w:val="00E524F7"/>
    <w:rsid w:val="00E573A3"/>
    <w:rsid w:val="00E7017D"/>
    <w:rsid w:val="00E720C8"/>
    <w:rsid w:val="00E80A12"/>
    <w:rsid w:val="00E838C8"/>
    <w:rsid w:val="00E84BC8"/>
    <w:rsid w:val="00E95550"/>
    <w:rsid w:val="00E95B4A"/>
    <w:rsid w:val="00E97888"/>
    <w:rsid w:val="00EA76D2"/>
    <w:rsid w:val="00EB2684"/>
    <w:rsid w:val="00EB2936"/>
    <w:rsid w:val="00EB5255"/>
    <w:rsid w:val="00EB7062"/>
    <w:rsid w:val="00EC74E3"/>
    <w:rsid w:val="00ED1180"/>
    <w:rsid w:val="00ED65A3"/>
    <w:rsid w:val="00EE2431"/>
    <w:rsid w:val="00EE2A87"/>
    <w:rsid w:val="00EE5944"/>
    <w:rsid w:val="00EF2973"/>
    <w:rsid w:val="00EF31A9"/>
    <w:rsid w:val="00EF3889"/>
    <w:rsid w:val="00EF7F06"/>
    <w:rsid w:val="00F00C34"/>
    <w:rsid w:val="00F01537"/>
    <w:rsid w:val="00F03C43"/>
    <w:rsid w:val="00F040FA"/>
    <w:rsid w:val="00F061DF"/>
    <w:rsid w:val="00F105D3"/>
    <w:rsid w:val="00F10B25"/>
    <w:rsid w:val="00F153A1"/>
    <w:rsid w:val="00F15C85"/>
    <w:rsid w:val="00F2319C"/>
    <w:rsid w:val="00F26608"/>
    <w:rsid w:val="00F2678A"/>
    <w:rsid w:val="00F30EF5"/>
    <w:rsid w:val="00F43685"/>
    <w:rsid w:val="00F47097"/>
    <w:rsid w:val="00F56669"/>
    <w:rsid w:val="00F65A19"/>
    <w:rsid w:val="00F65D06"/>
    <w:rsid w:val="00F66A36"/>
    <w:rsid w:val="00F67720"/>
    <w:rsid w:val="00F71314"/>
    <w:rsid w:val="00F7291A"/>
    <w:rsid w:val="00F73570"/>
    <w:rsid w:val="00FA6B2B"/>
    <w:rsid w:val="00FA760A"/>
    <w:rsid w:val="00FB51B6"/>
    <w:rsid w:val="00FD4A6E"/>
    <w:rsid w:val="00FD7703"/>
    <w:rsid w:val="00FE5D37"/>
    <w:rsid w:val="00FF5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4116B"/>
  <w15:docId w15:val="{D75E043A-BD72-43E0-ADDA-6B1BC2D2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5F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F9A"/>
  </w:style>
  <w:style w:type="paragraph" w:styleId="Piedepgina">
    <w:name w:val="footer"/>
    <w:basedOn w:val="Normal"/>
    <w:link w:val="PiedepginaCar"/>
    <w:uiPriority w:val="99"/>
    <w:unhideWhenUsed/>
    <w:rsid w:val="00665F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F9A"/>
  </w:style>
  <w:style w:type="paragraph" w:styleId="Textodeglobo">
    <w:name w:val="Balloon Text"/>
    <w:basedOn w:val="Normal"/>
    <w:link w:val="TextodegloboCar"/>
    <w:uiPriority w:val="99"/>
    <w:semiHidden/>
    <w:unhideWhenUsed/>
    <w:rsid w:val="00665F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F9A"/>
    <w:rPr>
      <w:rFonts w:ascii="Tahoma" w:hAnsi="Tahoma" w:cs="Tahoma"/>
      <w:sz w:val="16"/>
      <w:szCs w:val="16"/>
    </w:rPr>
  </w:style>
  <w:style w:type="paragraph" w:styleId="Prrafodelista">
    <w:name w:val="List Paragraph"/>
    <w:basedOn w:val="Normal"/>
    <w:uiPriority w:val="34"/>
    <w:qFormat/>
    <w:rsid w:val="008A2608"/>
    <w:pPr>
      <w:ind w:left="720"/>
      <w:contextualSpacing/>
    </w:pPr>
  </w:style>
  <w:style w:type="table" w:styleId="Tablaconcuadrcula">
    <w:name w:val="Table Grid"/>
    <w:basedOn w:val="Tablanormal"/>
    <w:uiPriority w:val="59"/>
    <w:rsid w:val="00B4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5">
    <w:name w:val="Light List Accent 5"/>
    <w:basedOn w:val="Tablanormal"/>
    <w:uiPriority w:val="61"/>
    <w:rsid w:val="00B4502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11">
    <w:name w:val="Cuadrícula clara - Énfasis 11"/>
    <w:basedOn w:val="Tablanormal"/>
    <w:uiPriority w:val="62"/>
    <w:rsid w:val="00B450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xtonotaalfinal">
    <w:name w:val="endnote text"/>
    <w:basedOn w:val="Normal"/>
    <w:link w:val="TextonotaalfinalCar"/>
    <w:uiPriority w:val="99"/>
    <w:semiHidden/>
    <w:unhideWhenUsed/>
    <w:rsid w:val="005B45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452C"/>
    <w:rPr>
      <w:sz w:val="20"/>
      <w:szCs w:val="20"/>
    </w:rPr>
  </w:style>
  <w:style w:type="character" w:styleId="Refdenotaalfinal">
    <w:name w:val="endnote reference"/>
    <w:basedOn w:val="Fuentedeprrafopredeter"/>
    <w:uiPriority w:val="99"/>
    <w:semiHidden/>
    <w:unhideWhenUsed/>
    <w:rsid w:val="005B452C"/>
    <w:rPr>
      <w:vertAlign w:val="superscript"/>
    </w:rPr>
  </w:style>
  <w:style w:type="paragraph" w:styleId="Textonotapie">
    <w:name w:val="footnote text"/>
    <w:basedOn w:val="Normal"/>
    <w:link w:val="TextonotapieCar"/>
    <w:uiPriority w:val="99"/>
    <w:semiHidden/>
    <w:unhideWhenUsed/>
    <w:rsid w:val="005B452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452C"/>
    <w:rPr>
      <w:sz w:val="20"/>
      <w:szCs w:val="20"/>
    </w:rPr>
  </w:style>
  <w:style w:type="character" w:styleId="Refdenotaalpie">
    <w:name w:val="footnote reference"/>
    <w:basedOn w:val="Fuentedeprrafopredeter"/>
    <w:uiPriority w:val="99"/>
    <w:semiHidden/>
    <w:unhideWhenUsed/>
    <w:rsid w:val="005B452C"/>
    <w:rPr>
      <w:vertAlign w:val="superscript"/>
    </w:rPr>
  </w:style>
  <w:style w:type="paragraph" w:customStyle="1" w:styleId="Default">
    <w:name w:val="Default"/>
    <w:rsid w:val="00C65DB8"/>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4A3457"/>
    <w:rPr>
      <w:sz w:val="16"/>
      <w:szCs w:val="16"/>
    </w:rPr>
  </w:style>
  <w:style w:type="paragraph" w:styleId="Textocomentario">
    <w:name w:val="annotation text"/>
    <w:basedOn w:val="Normal"/>
    <w:link w:val="TextocomentarioCar"/>
    <w:uiPriority w:val="99"/>
    <w:semiHidden/>
    <w:unhideWhenUsed/>
    <w:rsid w:val="004A34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3457"/>
    <w:rPr>
      <w:sz w:val="20"/>
      <w:szCs w:val="20"/>
    </w:rPr>
  </w:style>
  <w:style w:type="paragraph" w:styleId="Asuntodelcomentario">
    <w:name w:val="annotation subject"/>
    <w:basedOn w:val="Textocomentario"/>
    <w:next w:val="Textocomentario"/>
    <w:link w:val="AsuntodelcomentarioCar"/>
    <w:uiPriority w:val="99"/>
    <w:semiHidden/>
    <w:unhideWhenUsed/>
    <w:rsid w:val="004A3457"/>
    <w:rPr>
      <w:b/>
      <w:bCs/>
    </w:rPr>
  </w:style>
  <w:style w:type="character" w:customStyle="1" w:styleId="AsuntodelcomentarioCar">
    <w:name w:val="Asunto del comentario Car"/>
    <w:basedOn w:val="TextocomentarioCar"/>
    <w:link w:val="Asuntodelcomentario"/>
    <w:uiPriority w:val="99"/>
    <w:semiHidden/>
    <w:rsid w:val="004A34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0566">
      <w:bodyDiv w:val="1"/>
      <w:marLeft w:val="0"/>
      <w:marRight w:val="0"/>
      <w:marTop w:val="0"/>
      <w:marBottom w:val="0"/>
      <w:divBdr>
        <w:top w:val="none" w:sz="0" w:space="0" w:color="auto"/>
        <w:left w:val="none" w:sz="0" w:space="0" w:color="auto"/>
        <w:bottom w:val="none" w:sz="0" w:space="0" w:color="auto"/>
        <w:right w:val="none" w:sz="0" w:space="0" w:color="auto"/>
      </w:divBdr>
      <w:divsChild>
        <w:div w:id="1031809018">
          <w:marLeft w:val="1138"/>
          <w:marRight w:val="0"/>
          <w:marTop w:val="0"/>
          <w:marBottom w:val="0"/>
          <w:divBdr>
            <w:top w:val="none" w:sz="0" w:space="0" w:color="auto"/>
            <w:left w:val="none" w:sz="0" w:space="0" w:color="auto"/>
            <w:bottom w:val="none" w:sz="0" w:space="0" w:color="auto"/>
            <w:right w:val="none" w:sz="0" w:space="0" w:color="auto"/>
          </w:divBdr>
        </w:div>
        <w:div w:id="877013504">
          <w:marLeft w:val="1138"/>
          <w:marRight w:val="0"/>
          <w:marTop w:val="0"/>
          <w:marBottom w:val="0"/>
          <w:divBdr>
            <w:top w:val="none" w:sz="0" w:space="0" w:color="auto"/>
            <w:left w:val="none" w:sz="0" w:space="0" w:color="auto"/>
            <w:bottom w:val="none" w:sz="0" w:space="0" w:color="auto"/>
            <w:right w:val="none" w:sz="0" w:space="0" w:color="auto"/>
          </w:divBdr>
        </w:div>
        <w:div w:id="1709454074">
          <w:marLeft w:val="1138"/>
          <w:marRight w:val="0"/>
          <w:marTop w:val="0"/>
          <w:marBottom w:val="0"/>
          <w:divBdr>
            <w:top w:val="none" w:sz="0" w:space="0" w:color="auto"/>
            <w:left w:val="none" w:sz="0" w:space="0" w:color="auto"/>
            <w:bottom w:val="none" w:sz="0" w:space="0" w:color="auto"/>
            <w:right w:val="none" w:sz="0" w:space="0" w:color="auto"/>
          </w:divBdr>
        </w:div>
        <w:div w:id="1129055781">
          <w:marLeft w:val="418"/>
          <w:marRight w:val="0"/>
          <w:marTop w:val="60"/>
          <w:marBottom w:val="60"/>
          <w:divBdr>
            <w:top w:val="none" w:sz="0" w:space="0" w:color="auto"/>
            <w:left w:val="none" w:sz="0" w:space="0" w:color="auto"/>
            <w:bottom w:val="none" w:sz="0" w:space="0" w:color="auto"/>
            <w:right w:val="none" w:sz="0" w:space="0" w:color="auto"/>
          </w:divBdr>
        </w:div>
        <w:div w:id="1133987204">
          <w:marLeft w:val="418"/>
          <w:marRight w:val="0"/>
          <w:marTop w:val="60"/>
          <w:marBottom w:val="60"/>
          <w:divBdr>
            <w:top w:val="none" w:sz="0" w:space="0" w:color="auto"/>
            <w:left w:val="none" w:sz="0" w:space="0" w:color="auto"/>
            <w:bottom w:val="none" w:sz="0" w:space="0" w:color="auto"/>
            <w:right w:val="none" w:sz="0" w:space="0" w:color="auto"/>
          </w:divBdr>
        </w:div>
      </w:divsChild>
    </w:div>
    <w:div w:id="186254482">
      <w:bodyDiv w:val="1"/>
      <w:marLeft w:val="0"/>
      <w:marRight w:val="0"/>
      <w:marTop w:val="0"/>
      <w:marBottom w:val="0"/>
      <w:divBdr>
        <w:top w:val="none" w:sz="0" w:space="0" w:color="auto"/>
        <w:left w:val="none" w:sz="0" w:space="0" w:color="auto"/>
        <w:bottom w:val="none" w:sz="0" w:space="0" w:color="auto"/>
        <w:right w:val="none" w:sz="0" w:space="0" w:color="auto"/>
      </w:divBdr>
      <w:divsChild>
        <w:div w:id="730471082">
          <w:marLeft w:val="0"/>
          <w:marRight w:val="0"/>
          <w:marTop w:val="0"/>
          <w:marBottom w:val="60"/>
          <w:divBdr>
            <w:top w:val="none" w:sz="0" w:space="0" w:color="auto"/>
            <w:left w:val="none" w:sz="0" w:space="0" w:color="auto"/>
            <w:bottom w:val="none" w:sz="0" w:space="0" w:color="auto"/>
            <w:right w:val="none" w:sz="0" w:space="0" w:color="auto"/>
          </w:divBdr>
        </w:div>
      </w:divsChild>
    </w:div>
    <w:div w:id="260574521">
      <w:bodyDiv w:val="1"/>
      <w:marLeft w:val="0"/>
      <w:marRight w:val="0"/>
      <w:marTop w:val="0"/>
      <w:marBottom w:val="0"/>
      <w:divBdr>
        <w:top w:val="none" w:sz="0" w:space="0" w:color="auto"/>
        <w:left w:val="none" w:sz="0" w:space="0" w:color="auto"/>
        <w:bottom w:val="none" w:sz="0" w:space="0" w:color="auto"/>
        <w:right w:val="none" w:sz="0" w:space="0" w:color="auto"/>
      </w:divBdr>
      <w:divsChild>
        <w:div w:id="1368413265">
          <w:marLeft w:val="0"/>
          <w:marRight w:val="0"/>
          <w:marTop w:val="0"/>
          <w:marBottom w:val="60"/>
          <w:divBdr>
            <w:top w:val="none" w:sz="0" w:space="0" w:color="auto"/>
            <w:left w:val="none" w:sz="0" w:space="0" w:color="auto"/>
            <w:bottom w:val="none" w:sz="0" w:space="0" w:color="auto"/>
            <w:right w:val="none" w:sz="0" w:space="0" w:color="auto"/>
          </w:divBdr>
        </w:div>
        <w:div w:id="1393188083">
          <w:marLeft w:val="0"/>
          <w:marRight w:val="0"/>
          <w:marTop w:val="0"/>
          <w:marBottom w:val="60"/>
          <w:divBdr>
            <w:top w:val="none" w:sz="0" w:space="0" w:color="auto"/>
            <w:left w:val="none" w:sz="0" w:space="0" w:color="auto"/>
            <w:bottom w:val="none" w:sz="0" w:space="0" w:color="auto"/>
            <w:right w:val="none" w:sz="0" w:space="0" w:color="auto"/>
          </w:divBdr>
        </w:div>
        <w:div w:id="1766803381">
          <w:marLeft w:val="0"/>
          <w:marRight w:val="0"/>
          <w:marTop w:val="0"/>
          <w:marBottom w:val="60"/>
          <w:divBdr>
            <w:top w:val="none" w:sz="0" w:space="0" w:color="auto"/>
            <w:left w:val="none" w:sz="0" w:space="0" w:color="auto"/>
            <w:bottom w:val="none" w:sz="0" w:space="0" w:color="auto"/>
            <w:right w:val="none" w:sz="0" w:space="0" w:color="auto"/>
          </w:divBdr>
        </w:div>
      </w:divsChild>
    </w:div>
    <w:div w:id="1092161674">
      <w:bodyDiv w:val="1"/>
      <w:marLeft w:val="0"/>
      <w:marRight w:val="0"/>
      <w:marTop w:val="0"/>
      <w:marBottom w:val="0"/>
      <w:divBdr>
        <w:top w:val="none" w:sz="0" w:space="0" w:color="auto"/>
        <w:left w:val="none" w:sz="0" w:space="0" w:color="auto"/>
        <w:bottom w:val="none" w:sz="0" w:space="0" w:color="auto"/>
        <w:right w:val="none" w:sz="0" w:space="0" w:color="auto"/>
      </w:divBdr>
      <w:divsChild>
        <w:div w:id="1043097708">
          <w:marLeft w:val="0"/>
          <w:marRight w:val="0"/>
          <w:marTop w:val="60"/>
          <w:marBottom w:val="60"/>
          <w:divBdr>
            <w:top w:val="none" w:sz="0" w:space="0" w:color="auto"/>
            <w:left w:val="none" w:sz="0" w:space="0" w:color="auto"/>
            <w:bottom w:val="none" w:sz="0" w:space="0" w:color="auto"/>
            <w:right w:val="none" w:sz="0" w:space="0" w:color="auto"/>
          </w:divBdr>
        </w:div>
        <w:div w:id="311956618">
          <w:marLeft w:val="0"/>
          <w:marRight w:val="0"/>
          <w:marTop w:val="60"/>
          <w:marBottom w:val="60"/>
          <w:divBdr>
            <w:top w:val="none" w:sz="0" w:space="0" w:color="auto"/>
            <w:left w:val="none" w:sz="0" w:space="0" w:color="auto"/>
            <w:bottom w:val="none" w:sz="0" w:space="0" w:color="auto"/>
            <w:right w:val="none" w:sz="0" w:space="0" w:color="auto"/>
          </w:divBdr>
        </w:div>
        <w:div w:id="2093503015">
          <w:marLeft w:val="0"/>
          <w:marRight w:val="0"/>
          <w:marTop w:val="60"/>
          <w:marBottom w:val="60"/>
          <w:divBdr>
            <w:top w:val="none" w:sz="0" w:space="0" w:color="auto"/>
            <w:left w:val="none" w:sz="0" w:space="0" w:color="auto"/>
            <w:bottom w:val="none" w:sz="0" w:space="0" w:color="auto"/>
            <w:right w:val="none" w:sz="0" w:space="0" w:color="auto"/>
          </w:divBdr>
        </w:div>
        <w:div w:id="816412755">
          <w:marLeft w:val="720"/>
          <w:marRight w:val="0"/>
          <w:marTop w:val="60"/>
          <w:marBottom w:val="60"/>
          <w:divBdr>
            <w:top w:val="none" w:sz="0" w:space="0" w:color="auto"/>
            <w:left w:val="none" w:sz="0" w:space="0" w:color="auto"/>
            <w:bottom w:val="none" w:sz="0" w:space="0" w:color="auto"/>
            <w:right w:val="none" w:sz="0" w:space="0" w:color="auto"/>
          </w:divBdr>
        </w:div>
        <w:div w:id="605698567">
          <w:marLeft w:val="720"/>
          <w:marRight w:val="0"/>
          <w:marTop w:val="60"/>
          <w:marBottom w:val="60"/>
          <w:divBdr>
            <w:top w:val="none" w:sz="0" w:space="0" w:color="auto"/>
            <w:left w:val="none" w:sz="0" w:space="0" w:color="auto"/>
            <w:bottom w:val="none" w:sz="0" w:space="0" w:color="auto"/>
            <w:right w:val="none" w:sz="0" w:space="0" w:color="auto"/>
          </w:divBdr>
        </w:div>
      </w:divsChild>
    </w:div>
    <w:div w:id="1093892937">
      <w:bodyDiv w:val="1"/>
      <w:marLeft w:val="0"/>
      <w:marRight w:val="0"/>
      <w:marTop w:val="0"/>
      <w:marBottom w:val="0"/>
      <w:divBdr>
        <w:top w:val="none" w:sz="0" w:space="0" w:color="auto"/>
        <w:left w:val="none" w:sz="0" w:space="0" w:color="auto"/>
        <w:bottom w:val="none" w:sz="0" w:space="0" w:color="auto"/>
        <w:right w:val="none" w:sz="0" w:space="0" w:color="auto"/>
      </w:divBdr>
      <w:divsChild>
        <w:div w:id="71662441">
          <w:marLeft w:val="0"/>
          <w:marRight w:val="0"/>
          <w:marTop w:val="0"/>
          <w:marBottom w:val="60"/>
          <w:divBdr>
            <w:top w:val="none" w:sz="0" w:space="0" w:color="auto"/>
            <w:left w:val="none" w:sz="0" w:space="0" w:color="auto"/>
            <w:bottom w:val="none" w:sz="0" w:space="0" w:color="auto"/>
            <w:right w:val="none" w:sz="0" w:space="0" w:color="auto"/>
          </w:divBdr>
        </w:div>
        <w:div w:id="466044315">
          <w:marLeft w:val="0"/>
          <w:marRight w:val="0"/>
          <w:marTop w:val="0"/>
          <w:marBottom w:val="60"/>
          <w:divBdr>
            <w:top w:val="none" w:sz="0" w:space="0" w:color="auto"/>
            <w:left w:val="none" w:sz="0" w:space="0" w:color="auto"/>
            <w:bottom w:val="none" w:sz="0" w:space="0" w:color="auto"/>
            <w:right w:val="none" w:sz="0" w:space="0" w:color="auto"/>
          </w:divBdr>
        </w:div>
        <w:div w:id="1522667876">
          <w:marLeft w:val="0"/>
          <w:marRight w:val="0"/>
          <w:marTop w:val="0"/>
          <w:marBottom w:val="60"/>
          <w:divBdr>
            <w:top w:val="none" w:sz="0" w:space="0" w:color="auto"/>
            <w:left w:val="none" w:sz="0" w:space="0" w:color="auto"/>
            <w:bottom w:val="none" w:sz="0" w:space="0" w:color="auto"/>
            <w:right w:val="none" w:sz="0" w:space="0" w:color="auto"/>
          </w:divBdr>
        </w:div>
        <w:div w:id="954484259">
          <w:marLeft w:val="0"/>
          <w:marRight w:val="0"/>
          <w:marTop w:val="0"/>
          <w:marBottom w:val="60"/>
          <w:divBdr>
            <w:top w:val="none" w:sz="0" w:space="0" w:color="auto"/>
            <w:left w:val="none" w:sz="0" w:space="0" w:color="auto"/>
            <w:bottom w:val="none" w:sz="0" w:space="0" w:color="auto"/>
            <w:right w:val="none" w:sz="0" w:space="0" w:color="auto"/>
          </w:divBdr>
        </w:div>
      </w:divsChild>
    </w:div>
    <w:div w:id="1142506497">
      <w:bodyDiv w:val="1"/>
      <w:marLeft w:val="0"/>
      <w:marRight w:val="0"/>
      <w:marTop w:val="0"/>
      <w:marBottom w:val="0"/>
      <w:divBdr>
        <w:top w:val="none" w:sz="0" w:space="0" w:color="auto"/>
        <w:left w:val="none" w:sz="0" w:space="0" w:color="auto"/>
        <w:bottom w:val="none" w:sz="0" w:space="0" w:color="auto"/>
        <w:right w:val="none" w:sz="0" w:space="0" w:color="auto"/>
      </w:divBdr>
      <w:divsChild>
        <w:div w:id="304044620">
          <w:marLeft w:val="0"/>
          <w:marRight w:val="0"/>
          <w:marTop w:val="60"/>
          <w:marBottom w:val="60"/>
          <w:divBdr>
            <w:top w:val="none" w:sz="0" w:space="0" w:color="auto"/>
            <w:left w:val="none" w:sz="0" w:space="0" w:color="auto"/>
            <w:bottom w:val="none" w:sz="0" w:space="0" w:color="auto"/>
            <w:right w:val="none" w:sz="0" w:space="0" w:color="auto"/>
          </w:divBdr>
        </w:div>
        <w:div w:id="817301831">
          <w:marLeft w:val="720"/>
          <w:marRight w:val="0"/>
          <w:marTop w:val="60"/>
          <w:marBottom w:val="60"/>
          <w:divBdr>
            <w:top w:val="none" w:sz="0" w:space="0" w:color="auto"/>
            <w:left w:val="none" w:sz="0" w:space="0" w:color="auto"/>
            <w:bottom w:val="none" w:sz="0" w:space="0" w:color="auto"/>
            <w:right w:val="none" w:sz="0" w:space="0" w:color="auto"/>
          </w:divBdr>
        </w:div>
        <w:div w:id="1826126734">
          <w:marLeft w:val="720"/>
          <w:marRight w:val="0"/>
          <w:marTop w:val="60"/>
          <w:marBottom w:val="60"/>
          <w:divBdr>
            <w:top w:val="none" w:sz="0" w:space="0" w:color="auto"/>
            <w:left w:val="none" w:sz="0" w:space="0" w:color="auto"/>
            <w:bottom w:val="none" w:sz="0" w:space="0" w:color="auto"/>
            <w:right w:val="none" w:sz="0" w:space="0" w:color="auto"/>
          </w:divBdr>
        </w:div>
        <w:div w:id="696321683">
          <w:marLeft w:val="720"/>
          <w:marRight w:val="0"/>
          <w:marTop w:val="60"/>
          <w:marBottom w:val="60"/>
          <w:divBdr>
            <w:top w:val="none" w:sz="0" w:space="0" w:color="auto"/>
            <w:left w:val="none" w:sz="0" w:space="0" w:color="auto"/>
            <w:bottom w:val="none" w:sz="0" w:space="0" w:color="auto"/>
            <w:right w:val="none" w:sz="0" w:space="0" w:color="auto"/>
          </w:divBdr>
        </w:div>
        <w:div w:id="1058556218">
          <w:marLeft w:val="0"/>
          <w:marRight w:val="0"/>
          <w:marTop w:val="60"/>
          <w:marBottom w:val="60"/>
          <w:divBdr>
            <w:top w:val="none" w:sz="0" w:space="0" w:color="auto"/>
            <w:left w:val="none" w:sz="0" w:space="0" w:color="auto"/>
            <w:bottom w:val="none" w:sz="0" w:space="0" w:color="auto"/>
            <w:right w:val="none" w:sz="0" w:space="0" w:color="auto"/>
          </w:divBdr>
        </w:div>
        <w:div w:id="1226381899">
          <w:marLeft w:val="0"/>
          <w:marRight w:val="0"/>
          <w:marTop w:val="60"/>
          <w:marBottom w:val="60"/>
          <w:divBdr>
            <w:top w:val="none" w:sz="0" w:space="0" w:color="auto"/>
            <w:left w:val="none" w:sz="0" w:space="0" w:color="auto"/>
            <w:bottom w:val="none" w:sz="0" w:space="0" w:color="auto"/>
            <w:right w:val="none" w:sz="0" w:space="0" w:color="auto"/>
          </w:divBdr>
        </w:div>
        <w:div w:id="1259680910">
          <w:marLeft w:val="0"/>
          <w:marRight w:val="0"/>
          <w:marTop w:val="60"/>
          <w:marBottom w:val="60"/>
          <w:divBdr>
            <w:top w:val="none" w:sz="0" w:space="0" w:color="auto"/>
            <w:left w:val="none" w:sz="0" w:space="0" w:color="auto"/>
            <w:bottom w:val="none" w:sz="0" w:space="0" w:color="auto"/>
            <w:right w:val="none" w:sz="0" w:space="0" w:color="auto"/>
          </w:divBdr>
        </w:div>
      </w:divsChild>
    </w:div>
    <w:div w:id="1148940852">
      <w:bodyDiv w:val="1"/>
      <w:marLeft w:val="0"/>
      <w:marRight w:val="0"/>
      <w:marTop w:val="0"/>
      <w:marBottom w:val="0"/>
      <w:divBdr>
        <w:top w:val="none" w:sz="0" w:space="0" w:color="auto"/>
        <w:left w:val="none" w:sz="0" w:space="0" w:color="auto"/>
        <w:bottom w:val="none" w:sz="0" w:space="0" w:color="auto"/>
        <w:right w:val="none" w:sz="0" w:space="0" w:color="auto"/>
      </w:divBdr>
      <w:divsChild>
        <w:div w:id="878057171">
          <w:marLeft w:val="0"/>
          <w:marRight w:val="0"/>
          <w:marTop w:val="60"/>
          <w:marBottom w:val="60"/>
          <w:divBdr>
            <w:top w:val="none" w:sz="0" w:space="0" w:color="auto"/>
            <w:left w:val="none" w:sz="0" w:space="0" w:color="auto"/>
            <w:bottom w:val="none" w:sz="0" w:space="0" w:color="auto"/>
            <w:right w:val="none" w:sz="0" w:space="0" w:color="auto"/>
          </w:divBdr>
        </w:div>
        <w:div w:id="651568005">
          <w:marLeft w:val="0"/>
          <w:marRight w:val="0"/>
          <w:marTop w:val="60"/>
          <w:marBottom w:val="60"/>
          <w:divBdr>
            <w:top w:val="none" w:sz="0" w:space="0" w:color="auto"/>
            <w:left w:val="none" w:sz="0" w:space="0" w:color="auto"/>
            <w:bottom w:val="none" w:sz="0" w:space="0" w:color="auto"/>
            <w:right w:val="none" w:sz="0" w:space="0" w:color="auto"/>
          </w:divBdr>
        </w:div>
        <w:div w:id="840699965">
          <w:marLeft w:val="0"/>
          <w:marRight w:val="0"/>
          <w:marTop w:val="60"/>
          <w:marBottom w:val="60"/>
          <w:divBdr>
            <w:top w:val="none" w:sz="0" w:space="0" w:color="auto"/>
            <w:left w:val="none" w:sz="0" w:space="0" w:color="auto"/>
            <w:bottom w:val="none" w:sz="0" w:space="0" w:color="auto"/>
            <w:right w:val="none" w:sz="0" w:space="0" w:color="auto"/>
          </w:divBdr>
        </w:div>
        <w:div w:id="332608544">
          <w:marLeft w:val="720"/>
          <w:marRight w:val="0"/>
          <w:marTop w:val="60"/>
          <w:marBottom w:val="60"/>
          <w:divBdr>
            <w:top w:val="none" w:sz="0" w:space="0" w:color="auto"/>
            <w:left w:val="none" w:sz="0" w:space="0" w:color="auto"/>
            <w:bottom w:val="none" w:sz="0" w:space="0" w:color="auto"/>
            <w:right w:val="none" w:sz="0" w:space="0" w:color="auto"/>
          </w:divBdr>
        </w:div>
      </w:divsChild>
    </w:div>
    <w:div w:id="1241796890">
      <w:bodyDiv w:val="1"/>
      <w:marLeft w:val="0"/>
      <w:marRight w:val="0"/>
      <w:marTop w:val="0"/>
      <w:marBottom w:val="0"/>
      <w:divBdr>
        <w:top w:val="none" w:sz="0" w:space="0" w:color="auto"/>
        <w:left w:val="none" w:sz="0" w:space="0" w:color="auto"/>
        <w:bottom w:val="none" w:sz="0" w:space="0" w:color="auto"/>
        <w:right w:val="none" w:sz="0" w:space="0" w:color="auto"/>
      </w:divBdr>
      <w:divsChild>
        <w:div w:id="1133905257">
          <w:marLeft w:val="0"/>
          <w:marRight w:val="0"/>
          <w:marTop w:val="0"/>
          <w:marBottom w:val="60"/>
          <w:divBdr>
            <w:top w:val="none" w:sz="0" w:space="0" w:color="auto"/>
            <w:left w:val="none" w:sz="0" w:space="0" w:color="auto"/>
            <w:bottom w:val="none" w:sz="0" w:space="0" w:color="auto"/>
            <w:right w:val="none" w:sz="0" w:space="0" w:color="auto"/>
          </w:divBdr>
        </w:div>
        <w:div w:id="665791909">
          <w:marLeft w:val="720"/>
          <w:marRight w:val="0"/>
          <w:marTop w:val="0"/>
          <w:marBottom w:val="0"/>
          <w:divBdr>
            <w:top w:val="none" w:sz="0" w:space="0" w:color="auto"/>
            <w:left w:val="none" w:sz="0" w:space="0" w:color="auto"/>
            <w:bottom w:val="none" w:sz="0" w:space="0" w:color="auto"/>
            <w:right w:val="none" w:sz="0" w:space="0" w:color="auto"/>
          </w:divBdr>
        </w:div>
        <w:div w:id="464542877">
          <w:marLeft w:val="720"/>
          <w:marRight w:val="0"/>
          <w:marTop w:val="0"/>
          <w:marBottom w:val="0"/>
          <w:divBdr>
            <w:top w:val="none" w:sz="0" w:space="0" w:color="auto"/>
            <w:left w:val="none" w:sz="0" w:space="0" w:color="auto"/>
            <w:bottom w:val="none" w:sz="0" w:space="0" w:color="auto"/>
            <w:right w:val="none" w:sz="0" w:space="0" w:color="auto"/>
          </w:divBdr>
        </w:div>
        <w:div w:id="502672314">
          <w:marLeft w:val="720"/>
          <w:marRight w:val="0"/>
          <w:marTop w:val="0"/>
          <w:marBottom w:val="0"/>
          <w:divBdr>
            <w:top w:val="none" w:sz="0" w:space="0" w:color="auto"/>
            <w:left w:val="none" w:sz="0" w:space="0" w:color="auto"/>
            <w:bottom w:val="none" w:sz="0" w:space="0" w:color="auto"/>
            <w:right w:val="none" w:sz="0" w:space="0" w:color="auto"/>
          </w:divBdr>
        </w:div>
        <w:div w:id="197816791">
          <w:marLeft w:val="720"/>
          <w:marRight w:val="0"/>
          <w:marTop w:val="0"/>
          <w:marBottom w:val="0"/>
          <w:divBdr>
            <w:top w:val="none" w:sz="0" w:space="0" w:color="auto"/>
            <w:left w:val="none" w:sz="0" w:space="0" w:color="auto"/>
            <w:bottom w:val="none" w:sz="0" w:space="0" w:color="auto"/>
            <w:right w:val="none" w:sz="0" w:space="0" w:color="auto"/>
          </w:divBdr>
        </w:div>
        <w:div w:id="2037348553">
          <w:marLeft w:val="720"/>
          <w:marRight w:val="0"/>
          <w:marTop w:val="0"/>
          <w:marBottom w:val="0"/>
          <w:divBdr>
            <w:top w:val="none" w:sz="0" w:space="0" w:color="auto"/>
            <w:left w:val="none" w:sz="0" w:space="0" w:color="auto"/>
            <w:bottom w:val="none" w:sz="0" w:space="0" w:color="auto"/>
            <w:right w:val="none" w:sz="0" w:space="0" w:color="auto"/>
          </w:divBdr>
        </w:div>
        <w:div w:id="1637099115">
          <w:marLeft w:val="720"/>
          <w:marRight w:val="0"/>
          <w:marTop w:val="0"/>
          <w:marBottom w:val="0"/>
          <w:divBdr>
            <w:top w:val="none" w:sz="0" w:space="0" w:color="auto"/>
            <w:left w:val="none" w:sz="0" w:space="0" w:color="auto"/>
            <w:bottom w:val="none" w:sz="0" w:space="0" w:color="auto"/>
            <w:right w:val="none" w:sz="0" w:space="0" w:color="auto"/>
          </w:divBdr>
        </w:div>
        <w:div w:id="1554079174">
          <w:marLeft w:val="0"/>
          <w:marRight w:val="0"/>
          <w:marTop w:val="0"/>
          <w:marBottom w:val="60"/>
          <w:divBdr>
            <w:top w:val="none" w:sz="0" w:space="0" w:color="auto"/>
            <w:left w:val="none" w:sz="0" w:space="0" w:color="auto"/>
            <w:bottom w:val="none" w:sz="0" w:space="0" w:color="auto"/>
            <w:right w:val="none" w:sz="0" w:space="0" w:color="auto"/>
          </w:divBdr>
        </w:div>
        <w:div w:id="395738141">
          <w:marLeft w:val="0"/>
          <w:marRight w:val="0"/>
          <w:marTop w:val="0"/>
          <w:marBottom w:val="60"/>
          <w:divBdr>
            <w:top w:val="none" w:sz="0" w:space="0" w:color="auto"/>
            <w:left w:val="none" w:sz="0" w:space="0" w:color="auto"/>
            <w:bottom w:val="none" w:sz="0" w:space="0" w:color="auto"/>
            <w:right w:val="none" w:sz="0" w:space="0" w:color="auto"/>
          </w:divBdr>
        </w:div>
        <w:div w:id="607203280">
          <w:marLeft w:val="0"/>
          <w:marRight w:val="0"/>
          <w:marTop w:val="0"/>
          <w:marBottom w:val="60"/>
          <w:divBdr>
            <w:top w:val="none" w:sz="0" w:space="0" w:color="auto"/>
            <w:left w:val="none" w:sz="0" w:space="0" w:color="auto"/>
            <w:bottom w:val="none" w:sz="0" w:space="0" w:color="auto"/>
            <w:right w:val="none" w:sz="0" w:space="0" w:color="auto"/>
          </w:divBdr>
        </w:div>
      </w:divsChild>
    </w:div>
    <w:div w:id="1246721477">
      <w:bodyDiv w:val="1"/>
      <w:marLeft w:val="0"/>
      <w:marRight w:val="0"/>
      <w:marTop w:val="0"/>
      <w:marBottom w:val="0"/>
      <w:divBdr>
        <w:top w:val="none" w:sz="0" w:space="0" w:color="auto"/>
        <w:left w:val="none" w:sz="0" w:space="0" w:color="auto"/>
        <w:bottom w:val="none" w:sz="0" w:space="0" w:color="auto"/>
        <w:right w:val="none" w:sz="0" w:space="0" w:color="auto"/>
      </w:divBdr>
      <w:divsChild>
        <w:div w:id="112595401">
          <w:marLeft w:val="0"/>
          <w:marRight w:val="0"/>
          <w:marTop w:val="60"/>
          <w:marBottom w:val="60"/>
          <w:divBdr>
            <w:top w:val="none" w:sz="0" w:space="0" w:color="auto"/>
            <w:left w:val="none" w:sz="0" w:space="0" w:color="auto"/>
            <w:bottom w:val="none" w:sz="0" w:space="0" w:color="auto"/>
            <w:right w:val="none" w:sz="0" w:space="0" w:color="auto"/>
          </w:divBdr>
        </w:div>
        <w:div w:id="1426148840">
          <w:marLeft w:val="0"/>
          <w:marRight w:val="0"/>
          <w:marTop w:val="60"/>
          <w:marBottom w:val="60"/>
          <w:divBdr>
            <w:top w:val="none" w:sz="0" w:space="0" w:color="auto"/>
            <w:left w:val="none" w:sz="0" w:space="0" w:color="auto"/>
            <w:bottom w:val="none" w:sz="0" w:space="0" w:color="auto"/>
            <w:right w:val="none" w:sz="0" w:space="0" w:color="auto"/>
          </w:divBdr>
        </w:div>
      </w:divsChild>
    </w:div>
    <w:div w:id="1479492487">
      <w:bodyDiv w:val="1"/>
      <w:marLeft w:val="0"/>
      <w:marRight w:val="0"/>
      <w:marTop w:val="0"/>
      <w:marBottom w:val="0"/>
      <w:divBdr>
        <w:top w:val="none" w:sz="0" w:space="0" w:color="auto"/>
        <w:left w:val="none" w:sz="0" w:space="0" w:color="auto"/>
        <w:bottom w:val="none" w:sz="0" w:space="0" w:color="auto"/>
        <w:right w:val="none" w:sz="0" w:space="0" w:color="auto"/>
      </w:divBdr>
      <w:divsChild>
        <w:div w:id="1929382269">
          <w:marLeft w:val="0"/>
          <w:marRight w:val="0"/>
          <w:marTop w:val="60"/>
          <w:marBottom w:val="60"/>
          <w:divBdr>
            <w:top w:val="none" w:sz="0" w:space="0" w:color="auto"/>
            <w:left w:val="none" w:sz="0" w:space="0" w:color="auto"/>
            <w:bottom w:val="none" w:sz="0" w:space="0" w:color="auto"/>
            <w:right w:val="none" w:sz="0" w:space="0" w:color="auto"/>
          </w:divBdr>
        </w:div>
        <w:div w:id="380715773">
          <w:marLeft w:val="720"/>
          <w:marRight w:val="0"/>
          <w:marTop w:val="60"/>
          <w:marBottom w:val="60"/>
          <w:divBdr>
            <w:top w:val="none" w:sz="0" w:space="0" w:color="auto"/>
            <w:left w:val="none" w:sz="0" w:space="0" w:color="auto"/>
            <w:bottom w:val="none" w:sz="0" w:space="0" w:color="auto"/>
            <w:right w:val="none" w:sz="0" w:space="0" w:color="auto"/>
          </w:divBdr>
        </w:div>
        <w:div w:id="1936790595">
          <w:marLeft w:val="720"/>
          <w:marRight w:val="0"/>
          <w:marTop w:val="60"/>
          <w:marBottom w:val="60"/>
          <w:divBdr>
            <w:top w:val="none" w:sz="0" w:space="0" w:color="auto"/>
            <w:left w:val="none" w:sz="0" w:space="0" w:color="auto"/>
            <w:bottom w:val="none" w:sz="0" w:space="0" w:color="auto"/>
            <w:right w:val="none" w:sz="0" w:space="0" w:color="auto"/>
          </w:divBdr>
        </w:div>
      </w:divsChild>
    </w:div>
    <w:div w:id="1987972456">
      <w:bodyDiv w:val="1"/>
      <w:marLeft w:val="0"/>
      <w:marRight w:val="0"/>
      <w:marTop w:val="0"/>
      <w:marBottom w:val="0"/>
      <w:divBdr>
        <w:top w:val="none" w:sz="0" w:space="0" w:color="auto"/>
        <w:left w:val="none" w:sz="0" w:space="0" w:color="auto"/>
        <w:bottom w:val="none" w:sz="0" w:space="0" w:color="auto"/>
        <w:right w:val="none" w:sz="0" w:space="0" w:color="auto"/>
      </w:divBdr>
      <w:divsChild>
        <w:div w:id="1861680">
          <w:marLeft w:val="0"/>
          <w:marRight w:val="0"/>
          <w:marTop w:val="0"/>
          <w:marBottom w:val="60"/>
          <w:divBdr>
            <w:top w:val="none" w:sz="0" w:space="0" w:color="auto"/>
            <w:left w:val="none" w:sz="0" w:space="0" w:color="auto"/>
            <w:bottom w:val="none" w:sz="0" w:space="0" w:color="auto"/>
            <w:right w:val="none" w:sz="0" w:space="0" w:color="auto"/>
          </w:divBdr>
        </w:div>
        <w:div w:id="499199464">
          <w:marLeft w:val="0"/>
          <w:marRight w:val="0"/>
          <w:marTop w:val="0"/>
          <w:marBottom w:val="60"/>
          <w:divBdr>
            <w:top w:val="none" w:sz="0" w:space="0" w:color="auto"/>
            <w:left w:val="none" w:sz="0" w:space="0" w:color="auto"/>
            <w:bottom w:val="none" w:sz="0" w:space="0" w:color="auto"/>
            <w:right w:val="none" w:sz="0" w:space="0" w:color="auto"/>
          </w:divBdr>
        </w:div>
        <w:div w:id="636223574">
          <w:marLeft w:val="0"/>
          <w:marRight w:val="0"/>
          <w:marTop w:val="0"/>
          <w:marBottom w:val="60"/>
          <w:divBdr>
            <w:top w:val="none" w:sz="0" w:space="0" w:color="auto"/>
            <w:left w:val="none" w:sz="0" w:space="0" w:color="auto"/>
            <w:bottom w:val="none" w:sz="0" w:space="0" w:color="auto"/>
            <w:right w:val="none" w:sz="0" w:space="0" w:color="auto"/>
          </w:divBdr>
        </w:div>
        <w:div w:id="1613128561">
          <w:marLeft w:val="0"/>
          <w:marRight w:val="0"/>
          <w:marTop w:val="0"/>
          <w:marBottom w:val="60"/>
          <w:divBdr>
            <w:top w:val="none" w:sz="0" w:space="0" w:color="auto"/>
            <w:left w:val="none" w:sz="0" w:space="0" w:color="auto"/>
            <w:bottom w:val="none" w:sz="0" w:space="0" w:color="auto"/>
            <w:right w:val="none" w:sz="0" w:space="0" w:color="auto"/>
          </w:divBdr>
        </w:div>
        <w:div w:id="284191926">
          <w:marLeft w:val="0"/>
          <w:marRight w:val="0"/>
          <w:marTop w:val="0"/>
          <w:marBottom w:val="60"/>
          <w:divBdr>
            <w:top w:val="none" w:sz="0" w:space="0" w:color="auto"/>
            <w:left w:val="none" w:sz="0" w:space="0" w:color="auto"/>
            <w:bottom w:val="none" w:sz="0" w:space="0" w:color="auto"/>
            <w:right w:val="none" w:sz="0" w:space="0" w:color="auto"/>
          </w:divBdr>
        </w:div>
        <w:div w:id="783228920">
          <w:marLeft w:val="0"/>
          <w:marRight w:val="0"/>
          <w:marTop w:val="0"/>
          <w:marBottom w:val="60"/>
          <w:divBdr>
            <w:top w:val="none" w:sz="0" w:space="0" w:color="auto"/>
            <w:left w:val="none" w:sz="0" w:space="0" w:color="auto"/>
            <w:bottom w:val="none" w:sz="0" w:space="0" w:color="auto"/>
            <w:right w:val="none" w:sz="0" w:space="0" w:color="auto"/>
          </w:divBdr>
        </w:div>
      </w:divsChild>
    </w:div>
    <w:div w:id="2138595552">
      <w:bodyDiv w:val="1"/>
      <w:marLeft w:val="0"/>
      <w:marRight w:val="0"/>
      <w:marTop w:val="0"/>
      <w:marBottom w:val="0"/>
      <w:divBdr>
        <w:top w:val="none" w:sz="0" w:space="0" w:color="auto"/>
        <w:left w:val="none" w:sz="0" w:space="0" w:color="auto"/>
        <w:bottom w:val="none" w:sz="0" w:space="0" w:color="auto"/>
        <w:right w:val="none" w:sz="0" w:space="0" w:color="auto"/>
      </w:divBdr>
      <w:divsChild>
        <w:div w:id="225071938">
          <w:marLeft w:val="0"/>
          <w:marRight w:val="0"/>
          <w:marTop w:val="60"/>
          <w:marBottom w:val="60"/>
          <w:divBdr>
            <w:top w:val="none" w:sz="0" w:space="0" w:color="auto"/>
            <w:left w:val="none" w:sz="0" w:space="0" w:color="auto"/>
            <w:bottom w:val="none" w:sz="0" w:space="0" w:color="auto"/>
            <w:right w:val="none" w:sz="0" w:space="0" w:color="auto"/>
          </w:divBdr>
        </w:div>
        <w:div w:id="492110379">
          <w:marLeft w:val="0"/>
          <w:marRight w:val="0"/>
          <w:marTop w:val="60"/>
          <w:marBottom w:val="60"/>
          <w:divBdr>
            <w:top w:val="none" w:sz="0" w:space="0" w:color="auto"/>
            <w:left w:val="none" w:sz="0" w:space="0" w:color="auto"/>
            <w:bottom w:val="none" w:sz="0" w:space="0" w:color="auto"/>
            <w:right w:val="none" w:sz="0" w:space="0" w:color="auto"/>
          </w:divBdr>
        </w:div>
        <w:div w:id="901217670">
          <w:marLeft w:val="720"/>
          <w:marRight w:val="0"/>
          <w:marTop w:val="60"/>
          <w:marBottom w:val="60"/>
          <w:divBdr>
            <w:top w:val="none" w:sz="0" w:space="0" w:color="auto"/>
            <w:left w:val="none" w:sz="0" w:space="0" w:color="auto"/>
            <w:bottom w:val="none" w:sz="0" w:space="0" w:color="auto"/>
            <w:right w:val="none" w:sz="0" w:space="0" w:color="auto"/>
          </w:divBdr>
        </w:div>
        <w:div w:id="99367735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7A852-5A37-4C8D-9B43-4510545F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2654</Words>
  <Characters>14601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Alvaro Rubio Garcia</cp:lastModifiedBy>
  <cp:revision>2</cp:revision>
  <dcterms:created xsi:type="dcterms:W3CDTF">2020-07-17T10:15:00Z</dcterms:created>
  <dcterms:modified xsi:type="dcterms:W3CDTF">2020-07-17T10:15:00Z</dcterms:modified>
</cp:coreProperties>
</file>